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105C" w14:textId="77777777" w:rsidR="001153A9" w:rsidRDefault="00A72DAD" w:rsidP="00A72DAD">
      <w:pPr>
        <w:pStyle w:val="Heading1"/>
        <w:shd w:val="clear" w:color="auto" w:fill="FAFAFA"/>
        <w:tabs>
          <w:tab w:val="left" w:pos="2160"/>
        </w:tabs>
        <w:spacing w:before="0" w:line="288" w:lineRule="atLeast"/>
        <w:rPr>
          <w:rFonts w:asciiTheme="minorHAnsi" w:eastAsia="Times New Roman" w:hAnsiTheme="minorHAnsi" w:cstheme="minorHAnsi"/>
          <w:kern w:val="0"/>
          <w:sz w:val="24"/>
          <w:szCs w:val="24"/>
          <w14:ligatures w14:val="none"/>
        </w:rPr>
      </w:pPr>
      <w:r w:rsidRPr="00A72DAD">
        <w:rPr>
          <w:rFonts w:asciiTheme="minorHAnsi" w:eastAsia="Times New Roman" w:hAnsiTheme="minorHAnsi" w:cstheme="minorHAnsi"/>
          <w:kern w:val="0"/>
          <w:sz w:val="24"/>
          <w:szCs w:val="24"/>
          <w14:ligatures w14:val="none"/>
        </w:rPr>
        <w:t> </w:t>
      </w:r>
      <w:r w:rsidR="001153A9" w:rsidRPr="001153A9">
        <w:rPr>
          <w:rFonts w:asciiTheme="minorHAnsi" w:eastAsia="Times New Roman" w:hAnsiTheme="minorHAnsi" w:cstheme="minorHAnsi"/>
          <w:noProof/>
          <w:kern w:val="0"/>
          <w:sz w:val="24"/>
          <w:szCs w:val="24"/>
          <w14:ligatures w14:val="none"/>
        </w:rPr>
        <w:drawing>
          <wp:inline distT="0" distB="0" distL="0" distR="0" wp14:anchorId="581DA812" wp14:editId="04C5AB76">
            <wp:extent cx="2149026" cy="701101"/>
            <wp:effectExtent l="0" t="0" r="3810" b="3810"/>
            <wp:docPr id="456139790" name="Picture 1" descr="A grey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39790" name="Picture 1" descr="A grey square with black text&#10;&#10;Description automatically generated"/>
                    <pic:cNvPicPr/>
                  </pic:nvPicPr>
                  <pic:blipFill>
                    <a:blip r:embed="rId4"/>
                    <a:stretch>
                      <a:fillRect/>
                    </a:stretch>
                  </pic:blipFill>
                  <pic:spPr>
                    <a:xfrm>
                      <a:off x="0" y="0"/>
                      <a:ext cx="2149026" cy="701101"/>
                    </a:xfrm>
                    <a:prstGeom prst="rect">
                      <a:avLst/>
                    </a:prstGeom>
                  </pic:spPr>
                </pic:pic>
              </a:graphicData>
            </a:graphic>
          </wp:inline>
        </w:drawing>
      </w:r>
    </w:p>
    <w:p w14:paraId="4393BAC6" w14:textId="77777777" w:rsidR="00C37259" w:rsidRPr="00C37259" w:rsidRDefault="00000000" w:rsidP="00C37259">
      <w:pPr>
        <w:pStyle w:val="Heading1"/>
        <w:shd w:val="clear" w:color="auto" w:fill="FAFAFA"/>
        <w:spacing w:before="0" w:line="288" w:lineRule="atLeast"/>
        <w:rPr>
          <w:rFonts w:ascii="Segoe UI" w:hAnsi="Segoe UI" w:cs="Segoe UI"/>
          <w:color w:val="222222"/>
          <w:sz w:val="40"/>
          <w:szCs w:val="40"/>
        </w:rPr>
      </w:pPr>
      <w:hyperlink r:id="rId5" w:history="1">
        <w:r w:rsidR="00F276CF" w:rsidRPr="005B1201">
          <w:rPr>
            <w:rStyle w:val="Hyperlink"/>
            <w:rFonts w:ascii="Segoe UI" w:hAnsi="Segoe UI" w:cs="Segoe UI"/>
            <w:b/>
            <w:bCs/>
            <w:sz w:val="40"/>
            <w:szCs w:val="40"/>
          </w:rPr>
          <w:t>John 6:</w:t>
        </w:r>
        <w:r w:rsidR="00C37259">
          <w:rPr>
            <w:rStyle w:val="Hyperlink"/>
            <w:rFonts w:ascii="Segoe UI" w:hAnsi="Segoe UI" w:cs="Segoe UI"/>
            <w:b/>
            <w:bCs/>
            <w:sz w:val="40"/>
            <w:szCs w:val="40"/>
          </w:rPr>
          <w:t>4</w:t>
        </w:r>
        <w:r w:rsidR="00F276CF" w:rsidRPr="005B1201">
          <w:rPr>
            <w:rStyle w:val="Hyperlink"/>
            <w:rFonts w:ascii="Segoe UI" w:hAnsi="Segoe UI" w:cs="Segoe UI"/>
            <w:b/>
            <w:bCs/>
            <w:sz w:val="40"/>
            <w:szCs w:val="40"/>
          </w:rPr>
          <w:t>1-</w:t>
        </w:r>
        <w:r w:rsidR="00C37259">
          <w:rPr>
            <w:rStyle w:val="Hyperlink"/>
            <w:rFonts w:ascii="Segoe UI" w:hAnsi="Segoe UI" w:cs="Segoe UI"/>
            <w:b/>
            <w:bCs/>
            <w:sz w:val="40"/>
            <w:szCs w:val="40"/>
          </w:rPr>
          <w:t>71</w:t>
        </w:r>
      </w:hyperlink>
      <w:r w:rsidR="00F276CF" w:rsidRPr="005B1201">
        <w:rPr>
          <w:rFonts w:ascii="Segoe UI" w:hAnsi="Segoe UI" w:cs="Segoe UI"/>
          <w:b/>
          <w:bCs/>
          <w:color w:val="222222"/>
          <w:sz w:val="40"/>
          <w:szCs w:val="40"/>
        </w:rPr>
        <w:t xml:space="preserve"> – </w:t>
      </w:r>
      <w:r w:rsidR="00C37259" w:rsidRPr="00C37259">
        <w:rPr>
          <w:rFonts w:ascii="Segoe UI" w:hAnsi="Segoe UI" w:cs="Segoe UI"/>
          <w:b/>
          <w:bCs/>
          <w:color w:val="222222"/>
          <w:sz w:val="40"/>
          <w:szCs w:val="40"/>
        </w:rPr>
        <w:t>Great Falling Away</w:t>
      </w:r>
    </w:p>
    <w:p w14:paraId="7B309FB6" w14:textId="77777777" w:rsidR="001153A9" w:rsidRPr="001153A9" w:rsidRDefault="001153A9" w:rsidP="001153A9">
      <w:pPr>
        <w:spacing w:after="0"/>
      </w:pPr>
    </w:p>
    <w:p w14:paraId="5EB57995" w14:textId="77777777" w:rsidR="00F84C0F" w:rsidRPr="00467D65" w:rsidRDefault="005B1201" w:rsidP="00467D65">
      <w:pPr>
        <w:shd w:val="clear" w:color="auto" w:fill="FAFAFA"/>
        <w:spacing w:after="0" w:line="240" w:lineRule="auto"/>
        <w:rPr>
          <w:rFonts w:cstheme="minorHAnsi"/>
          <w:color w:val="001320"/>
          <w:sz w:val="24"/>
          <w:szCs w:val="24"/>
          <w:shd w:val="clear" w:color="auto" w:fill="FFFFFF"/>
        </w:rPr>
      </w:pPr>
      <w:r w:rsidRPr="00467D65">
        <w:rPr>
          <w:rFonts w:eastAsia="Times New Roman" w:cstheme="minorHAnsi"/>
          <w:color w:val="222222"/>
          <w:kern w:val="0"/>
          <w:sz w:val="24"/>
          <w:szCs w:val="24"/>
          <w14:ligatures w14:val="none"/>
        </w:rPr>
        <w:t>      </w:t>
      </w:r>
      <w:hyperlink r:id="rId6" w:tgtFrame="_top" w:history="1">
        <w:r w:rsidR="00F84C0F" w:rsidRPr="00467D65">
          <w:rPr>
            <w:rStyle w:val="Hyperlink"/>
            <w:rFonts w:cstheme="minorHAnsi"/>
            <w:b/>
            <w:bCs/>
            <w:color w:val="008AE6"/>
            <w:sz w:val="24"/>
            <w:szCs w:val="24"/>
            <w:shd w:val="clear" w:color="auto" w:fill="FFFFFF"/>
          </w:rPr>
          <w:t>41</w:t>
        </w:r>
      </w:hyperlink>
      <w:r w:rsidR="00F84C0F" w:rsidRPr="00467D65">
        <w:rPr>
          <w:rFonts w:cstheme="minorHAnsi"/>
          <w:color w:val="001320"/>
          <w:sz w:val="24"/>
          <w:szCs w:val="24"/>
          <w:shd w:val="clear" w:color="auto" w:fill="FFFFFF"/>
        </w:rPr>
        <w:t>Therefore the Jews were grumbling about Him, because He said, “I am the bread that came down out of heaven.” </w:t>
      </w:r>
      <w:hyperlink r:id="rId7" w:tgtFrame="_top" w:history="1">
        <w:r w:rsidR="00F84C0F" w:rsidRPr="00467D65">
          <w:rPr>
            <w:rStyle w:val="Hyperlink"/>
            <w:rFonts w:cstheme="minorHAnsi"/>
            <w:b/>
            <w:bCs/>
            <w:color w:val="008AE6"/>
            <w:sz w:val="24"/>
            <w:szCs w:val="24"/>
            <w:shd w:val="clear" w:color="auto" w:fill="FFFFFF"/>
          </w:rPr>
          <w:t>42</w:t>
        </w:r>
      </w:hyperlink>
      <w:r w:rsidR="00F84C0F" w:rsidRPr="00467D65">
        <w:rPr>
          <w:rFonts w:cstheme="minorHAnsi"/>
          <w:color w:val="001320"/>
          <w:sz w:val="24"/>
          <w:szCs w:val="24"/>
          <w:shd w:val="clear" w:color="auto" w:fill="FFFFFF"/>
        </w:rPr>
        <w:t>They were saying, “Is not this Jesus, the son of Joseph, whose father and mother we know? How does He now say, ‘I have come down out of heaven’?” </w:t>
      </w:r>
      <w:hyperlink r:id="rId8" w:tgtFrame="_top" w:history="1">
        <w:r w:rsidR="00F84C0F" w:rsidRPr="00467D65">
          <w:rPr>
            <w:rStyle w:val="Hyperlink"/>
            <w:rFonts w:cstheme="minorHAnsi"/>
            <w:b/>
            <w:bCs/>
            <w:color w:val="008AE6"/>
            <w:sz w:val="24"/>
            <w:szCs w:val="24"/>
            <w:shd w:val="clear" w:color="auto" w:fill="FFFFFF"/>
          </w:rPr>
          <w:t>43</w:t>
        </w:r>
      </w:hyperlink>
      <w:r w:rsidR="00F84C0F" w:rsidRPr="00467D65">
        <w:rPr>
          <w:rFonts w:cstheme="minorHAnsi"/>
          <w:color w:val="001320"/>
          <w:sz w:val="24"/>
          <w:szCs w:val="24"/>
          <w:shd w:val="clear" w:color="auto" w:fill="FFFFFF"/>
        </w:rPr>
        <w:t>Jesus answered and said to them, “Do not grumble among yourselves. </w:t>
      </w:r>
      <w:hyperlink r:id="rId9" w:tgtFrame="_top" w:history="1">
        <w:r w:rsidR="00F84C0F" w:rsidRPr="00384B09">
          <w:rPr>
            <w:rStyle w:val="Hyperlink"/>
            <w:rFonts w:cstheme="minorHAnsi"/>
            <w:b/>
            <w:bCs/>
            <w:color w:val="008AE6"/>
            <w:sz w:val="24"/>
            <w:szCs w:val="24"/>
            <w:shd w:val="clear" w:color="auto" w:fill="FFFF99"/>
          </w:rPr>
          <w:t>44</w:t>
        </w:r>
      </w:hyperlink>
      <w:r w:rsidR="00F84C0F" w:rsidRPr="00384B09">
        <w:rPr>
          <w:rFonts w:cstheme="minorHAnsi"/>
          <w:color w:val="001320"/>
          <w:sz w:val="24"/>
          <w:szCs w:val="24"/>
          <w:shd w:val="clear" w:color="auto" w:fill="FFFF99"/>
        </w:rPr>
        <w:t>“No one can come to Me unless the Father who sent Me draws him; and I will raise him up on the last day. </w:t>
      </w:r>
      <w:hyperlink r:id="rId10" w:tgtFrame="_top" w:history="1">
        <w:r w:rsidR="00F84C0F" w:rsidRPr="00384B09">
          <w:rPr>
            <w:rStyle w:val="Hyperlink"/>
            <w:rFonts w:cstheme="minorHAnsi"/>
            <w:b/>
            <w:bCs/>
            <w:color w:val="008AE6"/>
            <w:sz w:val="24"/>
            <w:szCs w:val="24"/>
            <w:shd w:val="clear" w:color="auto" w:fill="FFFF99"/>
          </w:rPr>
          <w:t>45</w:t>
        </w:r>
      </w:hyperlink>
      <w:r w:rsidR="00F84C0F" w:rsidRPr="00384B09">
        <w:rPr>
          <w:rFonts w:cstheme="minorHAnsi"/>
          <w:color w:val="001320"/>
          <w:sz w:val="24"/>
          <w:szCs w:val="24"/>
          <w:shd w:val="clear" w:color="auto" w:fill="FFFF99"/>
        </w:rPr>
        <w:t>“It is written in the prophets, ‘AND THEY SHALL ALL BE TAUGHT OF GOD.’ Everyone who has heard and learned from the Father, comes to Me. </w:t>
      </w:r>
      <w:hyperlink r:id="rId11" w:tgtFrame="_top" w:history="1">
        <w:r w:rsidR="00F84C0F" w:rsidRPr="00384B09">
          <w:rPr>
            <w:rStyle w:val="Hyperlink"/>
            <w:rFonts w:cstheme="minorHAnsi"/>
            <w:b/>
            <w:bCs/>
            <w:color w:val="008AE6"/>
            <w:sz w:val="24"/>
            <w:szCs w:val="24"/>
            <w:shd w:val="clear" w:color="auto" w:fill="FFFF99"/>
          </w:rPr>
          <w:t>46</w:t>
        </w:r>
      </w:hyperlink>
      <w:r w:rsidR="00F84C0F" w:rsidRPr="00384B09">
        <w:rPr>
          <w:rFonts w:cstheme="minorHAnsi"/>
          <w:color w:val="001320"/>
          <w:sz w:val="24"/>
          <w:szCs w:val="24"/>
          <w:shd w:val="clear" w:color="auto" w:fill="FFFF99"/>
        </w:rPr>
        <w:t>“Not that anyone has seen the Father, except the One who is from God; He has seen the Father. </w:t>
      </w:r>
      <w:hyperlink r:id="rId12" w:tgtFrame="_top" w:history="1">
        <w:r w:rsidR="00F84C0F" w:rsidRPr="00384B09">
          <w:rPr>
            <w:rStyle w:val="Hyperlink"/>
            <w:rFonts w:cstheme="minorHAnsi"/>
            <w:b/>
            <w:bCs/>
            <w:color w:val="008AE6"/>
            <w:sz w:val="24"/>
            <w:szCs w:val="24"/>
            <w:shd w:val="clear" w:color="auto" w:fill="FFFF99"/>
          </w:rPr>
          <w:t>47</w:t>
        </w:r>
      </w:hyperlink>
      <w:r w:rsidR="00F84C0F" w:rsidRPr="00384B09">
        <w:rPr>
          <w:rFonts w:cstheme="minorHAnsi"/>
          <w:color w:val="001320"/>
          <w:sz w:val="24"/>
          <w:szCs w:val="24"/>
          <w:shd w:val="clear" w:color="auto" w:fill="FFFF99"/>
        </w:rPr>
        <w:t>“Truly, truly, I say to you, he who believes has eternal life. </w:t>
      </w:r>
      <w:hyperlink r:id="rId13" w:tgtFrame="_top" w:history="1">
        <w:r w:rsidR="00F84C0F" w:rsidRPr="00384B09">
          <w:rPr>
            <w:rStyle w:val="Hyperlink"/>
            <w:rFonts w:cstheme="minorHAnsi"/>
            <w:b/>
            <w:bCs/>
            <w:color w:val="008AE6"/>
            <w:sz w:val="24"/>
            <w:szCs w:val="24"/>
            <w:shd w:val="clear" w:color="auto" w:fill="FFFF00"/>
          </w:rPr>
          <w:t>48</w:t>
        </w:r>
      </w:hyperlink>
      <w:r w:rsidR="00F84C0F" w:rsidRPr="00384B09">
        <w:rPr>
          <w:rFonts w:cstheme="minorHAnsi"/>
          <w:color w:val="001320"/>
          <w:sz w:val="24"/>
          <w:szCs w:val="24"/>
          <w:shd w:val="clear" w:color="auto" w:fill="FFFF00"/>
        </w:rPr>
        <w:t>“I am the bread of life.</w:t>
      </w:r>
      <w:r w:rsidR="00F84C0F" w:rsidRPr="00384B09">
        <w:rPr>
          <w:rFonts w:cstheme="minorHAnsi"/>
          <w:color w:val="001320"/>
          <w:sz w:val="24"/>
          <w:szCs w:val="24"/>
          <w:shd w:val="clear" w:color="auto" w:fill="FFFF99"/>
        </w:rPr>
        <w:t> </w:t>
      </w:r>
      <w:hyperlink r:id="rId14" w:tgtFrame="_top" w:history="1">
        <w:r w:rsidR="00F84C0F" w:rsidRPr="00384B09">
          <w:rPr>
            <w:rStyle w:val="Hyperlink"/>
            <w:rFonts w:cstheme="minorHAnsi"/>
            <w:b/>
            <w:bCs/>
            <w:color w:val="008AE6"/>
            <w:sz w:val="24"/>
            <w:szCs w:val="24"/>
            <w:shd w:val="clear" w:color="auto" w:fill="FFFF99"/>
          </w:rPr>
          <w:t>49</w:t>
        </w:r>
      </w:hyperlink>
      <w:r w:rsidR="00F84C0F" w:rsidRPr="00384B09">
        <w:rPr>
          <w:rFonts w:cstheme="minorHAnsi"/>
          <w:color w:val="001320"/>
          <w:sz w:val="24"/>
          <w:szCs w:val="24"/>
          <w:shd w:val="clear" w:color="auto" w:fill="FFFF99"/>
        </w:rPr>
        <w:t>“Your fathers ate the manna in the wilderness, and they died. </w:t>
      </w:r>
      <w:hyperlink r:id="rId15" w:tgtFrame="_top" w:history="1">
        <w:r w:rsidR="00F84C0F" w:rsidRPr="00384B09">
          <w:rPr>
            <w:rStyle w:val="Hyperlink"/>
            <w:rFonts w:cstheme="minorHAnsi"/>
            <w:b/>
            <w:bCs/>
            <w:color w:val="008AE6"/>
            <w:sz w:val="24"/>
            <w:szCs w:val="24"/>
            <w:shd w:val="clear" w:color="auto" w:fill="FFFF99"/>
          </w:rPr>
          <w:t>50</w:t>
        </w:r>
      </w:hyperlink>
      <w:r w:rsidR="00F84C0F" w:rsidRPr="00384B09">
        <w:rPr>
          <w:rFonts w:cstheme="minorHAnsi"/>
          <w:color w:val="001320"/>
          <w:sz w:val="24"/>
          <w:szCs w:val="24"/>
          <w:shd w:val="clear" w:color="auto" w:fill="FFFF99"/>
        </w:rPr>
        <w:t>“This is the bread which comes down out of heaven, so that one may eat of it and not die. </w:t>
      </w:r>
      <w:hyperlink r:id="rId16" w:tgtFrame="_top" w:history="1">
        <w:r w:rsidR="00F84C0F" w:rsidRPr="00384B09">
          <w:rPr>
            <w:rStyle w:val="Hyperlink"/>
            <w:rFonts w:cstheme="minorHAnsi"/>
            <w:b/>
            <w:bCs/>
            <w:color w:val="008AE6"/>
            <w:sz w:val="24"/>
            <w:szCs w:val="24"/>
            <w:shd w:val="clear" w:color="auto" w:fill="FFFF00"/>
          </w:rPr>
          <w:t>51</w:t>
        </w:r>
      </w:hyperlink>
      <w:r w:rsidR="00F84C0F" w:rsidRPr="00384B09">
        <w:rPr>
          <w:rFonts w:cstheme="minorHAnsi"/>
          <w:color w:val="001320"/>
          <w:sz w:val="24"/>
          <w:szCs w:val="24"/>
          <w:shd w:val="clear" w:color="auto" w:fill="FFFF00"/>
        </w:rPr>
        <w:t>“I am the living bread that came down out of heaven; if anyone eats of this bread, he will live forever; and the bread also which I will give for the life of the world is My flesh.”</w:t>
      </w:r>
    </w:p>
    <w:p w14:paraId="527DDDE5" w14:textId="77777777" w:rsidR="00967F16" w:rsidRPr="00467D65" w:rsidRDefault="005B1201" w:rsidP="00467D65">
      <w:pPr>
        <w:shd w:val="clear" w:color="auto" w:fill="FAFAFA"/>
        <w:spacing w:after="0" w:line="240" w:lineRule="auto"/>
        <w:rPr>
          <w:rFonts w:cstheme="minorHAnsi"/>
          <w:color w:val="001320"/>
          <w:sz w:val="24"/>
          <w:szCs w:val="24"/>
          <w:shd w:val="clear" w:color="auto" w:fill="FFFFFF"/>
        </w:rPr>
      </w:pPr>
      <w:r w:rsidRPr="00467D65">
        <w:rPr>
          <w:rFonts w:eastAsia="Times New Roman" w:cstheme="minorHAnsi"/>
          <w:color w:val="222222"/>
          <w:kern w:val="0"/>
          <w:sz w:val="24"/>
          <w:szCs w:val="24"/>
          <w14:ligatures w14:val="none"/>
        </w:rPr>
        <w:t>      </w:t>
      </w:r>
      <w:hyperlink r:id="rId17" w:tgtFrame="_top" w:history="1">
        <w:r w:rsidR="00967F16" w:rsidRPr="00467D65">
          <w:rPr>
            <w:rStyle w:val="Hyperlink"/>
            <w:rFonts w:cstheme="minorHAnsi"/>
            <w:b/>
            <w:bCs/>
            <w:color w:val="008AE6"/>
            <w:sz w:val="24"/>
            <w:szCs w:val="24"/>
            <w:shd w:val="clear" w:color="auto" w:fill="FFFFFF"/>
          </w:rPr>
          <w:t>52</w:t>
        </w:r>
      </w:hyperlink>
      <w:r w:rsidR="00967F16" w:rsidRPr="00467D65">
        <w:rPr>
          <w:rFonts w:cstheme="minorHAnsi"/>
          <w:color w:val="001320"/>
          <w:sz w:val="24"/>
          <w:szCs w:val="24"/>
          <w:shd w:val="clear" w:color="auto" w:fill="FFFFFF"/>
        </w:rPr>
        <w:t>Then the Jews </w:t>
      </w:r>
      <w:r w:rsidR="00967F16" w:rsidRPr="00467D65">
        <w:rPr>
          <w:rFonts w:cstheme="minorHAnsi"/>
          <w:i/>
          <w:iCs/>
          <w:color w:val="001320"/>
          <w:sz w:val="24"/>
          <w:szCs w:val="24"/>
          <w:shd w:val="clear" w:color="auto" w:fill="FFFFFF"/>
        </w:rPr>
        <w:t>began</w:t>
      </w:r>
      <w:r w:rsidR="00967F16" w:rsidRPr="00467D65">
        <w:rPr>
          <w:rFonts w:cstheme="minorHAnsi"/>
          <w:color w:val="001320"/>
          <w:sz w:val="24"/>
          <w:szCs w:val="24"/>
          <w:shd w:val="clear" w:color="auto" w:fill="FFFFFF"/>
        </w:rPr>
        <w:t> to argue with one another, saying, “How can this man give us </w:t>
      </w:r>
      <w:r w:rsidR="00967F16" w:rsidRPr="00467D65">
        <w:rPr>
          <w:rFonts w:cstheme="minorHAnsi"/>
          <w:i/>
          <w:iCs/>
          <w:color w:val="001320"/>
          <w:sz w:val="24"/>
          <w:szCs w:val="24"/>
          <w:shd w:val="clear" w:color="auto" w:fill="FFFFFF"/>
        </w:rPr>
        <w:t>His</w:t>
      </w:r>
      <w:r w:rsidR="00967F16" w:rsidRPr="00467D65">
        <w:rPr>
          <w:rFonts w:cstheme="minorHAnsi"/>
          <w:color w:val="001320"/>
          <w:sz w:val="24"/>
          <w:szCs w:val="24"/>
          <w:shd w:val="clear" w:color="auto" w:fill="FFFFFF"/>
        </w:rPr>
        <w:t> flesh to eat?” </w:t>
      </w:r>
      <w:hyperlink r:id="rId18" w:tgtFrame="_top" w:history="1">
        <w:r w:rsidR="00967F16" w:rsidRPr="00467D65">
          <w:rPr>
            <w:rStyle w:val="Hyperlink"/>
            <w:rFonts w:cstheme="minorHAnsi"/>
            <w:b/>
            <w:bCs/>
            <w:color w:val="008AE6"/>
            <w:sz w:val="24"/>
            <w:szCs w:val="24"/>
            <w:shd w:val="clear" w:color="auto" w:fill="FFFFFF"/>
          </w:rPr>
          <w:t>53</w:t>
        </w:r>
      </w:hyperlink>
      <w:r w:rsidR="00967F16" w:rsidRPr="00467D65">
        <w:rPr>
          <w:rFonts w:cstheme="minorHAnsi"/>
          <w:color w:val="001320"/>
          <w:sz w:val="24"/>
          <w:szCs w:val="24"/>
          <w:shd w:val="clear" w:color="auto" w:fill="FFFFFF"/>
        </w:rPr>
        <w:t>So Jesus said to them, “Truly, truly, I say to you, unless you eat the flesh of the Son of Man and drink His blood, you have no life in yourselves. </w:t>
      </w:r>
      <w:hyperlink r:id="rId19" w:tgtFrame="_top" w:history="1">
        <w:r w:rsidR="00967F16" w:rsidRPr="00467D65">
          <w:rPr>
            <w:rStyle w:val="Hyperlink"/>
            <w:rFonts w:cstheme="minorHAnsi"/>
            <w:b/>
            <w:bCs/>
            <w:color w:val="008AE6"/>
            <w:sz w:val="24"/>
            <w:szCs w:val="24"/>
            <w:shd w:val="clear" w:color="auto" w:fill="FFFFFF"/>
          </w:rPr>
          <w:t>54</w:t>
        </w:r>
      </w:hyperlink>
      <w:r w:rsidR="00967F16" w:rsidRPr="00467D65">
        <w:rPr>
          <w:rFonts w:cstheme="minorHAnsi"/>
          <w:color w:val="001320"/>
          <w:sz w:val="24"/>
          <w:szCs w:val="24"/>
          <w:shd w:val="clear" w:color="auto" w:fill="FFFFFF"/>
        </w:rPr>
        <w:t>“He who eats My flesh and drinks My blood has eternal life, and I will raise him up on the last day. </w:t>
      </w:r>
      <w:hyperlink r:id="rId20" w:tgtFrame="_top" w:history="1">
        <w:r w:rsidR="00967F16" w:rsidRPr="00384B09">
          <w:rPr>
            <w:rStyle w:val="Hyperlink"/>
            <w:rFonts w:cstheme="minorHAnsi"/>
            <w:b/>
            <w:bCs/>
            <w:color w:val="008AE6"/>
            <w:sz w:val="24"/>
            <w:szCs w:val="24"/>
            <w:shd w:val="clear" w:color="auto" w:fill="FFFF99"/>
          </w:rPr>
          <w:t>55</w:t>
        </w:r>
      </w:hyperlink>
      <w:r w:rsidR="00967F16" w:rsidRPr="00384B09">
        <w:rPr>
          <w:rFonts w:cstheme="minorHAnsi"/>
          <w:color w:val="001320"/>
          <w:sz w:val="24"/>
          <w:szCs w:val="24"/>
          <w:shd w:val="clear" w:color="auto" w:fill="FFFF99"/>
        </w:rPr>
        <w:t>“For My flesh is true food, and My blood is true drink. </w:t>
      </w:r>
      <w:hyperlink r:id="rId21" w:tgtFrame="_top" w:history="1">
        <w:r w:rsidR="00967F16" w:rsidRPr="00384B09">
          <w:rPr>
            <w:rStyle w:val="Hyperlink"/>
            <w:rFonts w:cstheme="minorHAnsi"/>
            <w:b/>
            <w:bCs/>
            <w:color w:val="008AE6"/>
            <w:sz w:val="24"/>
            <w:szCs w:val="24"/>
            <w:shd w:val="clear" w:color="auto" w:fill="FFFF99"/>
          </w:rPr>
          <w:t>56</w:t>
        </w:r>
      </w:hyperlink>
      <w:r w:rsidR="00967F16" w:rsidRPr="00384B09">
        <w:rPr>
          <w:rFonts w:cstheme="minorHAnsi"/>
          <w:color w:val="001320"/>
          <w:sz w:val="24"/>
          <w:szCs w:val="24"/>
          <w:shd w:val="clear" w:color="auto" w:fill="FFFF99"/>
        </w:rPr>
        <w:t>“He who eats My flesh and drinks My blood abides in Me, and I in him. </w:t>
      </w:r>
      <w:hyperlink r:id="rId22" w:tgtFrame="_top" w:history="1">
        <w:r w:rsidR="00967F16" w:rsidRPr="00467D65">
          <w:rPr>
            <w:rStyle w:val="Hyperlink"/>
            <w:rFonts w:cstheme="minorHAnsi"/>
            <w:b/>
            <w:bCs/>
            <w:color w:val="008AE6"/>
            <w:sz w:val="24"/>
            <w:szCs w:val="24"/>
            <w:shd w:val="clear" w:color="auto" w:fill="FFFFFF"/>
          </w:rPr>
          <w:t>57</w:t>
        </w:r>
      </w:hyperlink>
      <w:r w:rsidR="00967F16" w:rsidRPr="00467D65">
        <w:rPr>
          <w:rFonts w:cstheme="minorHAnsi"/>
          <w:color w:val="001320"/>
          <w:sz w:val="24"/>
          <w:szCs w:val="24"/>
          <w:shd w:val="clear" w:color="auto" w:fill="FFFFFF"/>
        </w:rPr>
        <w:t>“As the living Father sent Me, and I live because of the Father, so he who eats Me, he also will live because of Me. </w:t>
      </w:r>
      <w:hyperlink r:id="rId23" w:tgtFrame="_top" w:history="1">
        <w:r w:rsidR="00967F16" w:rsidRPr="00384B09">
          <w:rPr>
            <w:rStyle w:val="Hyperlink"/>
            <w:rFonts w:cstheme="minorHAnsi"/>
            <w:b/>
            <w:bCs/>
            <w:color w:val="008AE6"/>
            <w:sz w:val="24"/>
            <w:szCs w:val="24"/>
            <w:shd w:val="clear" w:color="auto" w:fill="FFFF00"/>
          </w:rPr>
          <w:t>58</w:t>
        </w:r>
      </w:hyperlink>
      <w:r w:rsidR="00967F16" w:rsidRPr="00384B09">
        <w:rPr>
          <w:rFonts w:cstheme="minorHAnsi"/>
          <w:color w:val="001320"/>
          <w:sz w:val="24"/>
          <w:szCs w:val="24"/>
          <w:shd w:val="clear" w:color="auto" w:fill="FFFF00"/>
        </w:rPr>
        <w:t>“This is the bread which came down out of heaven; not as the fathers ate and died; he who eats this bread will live forever.”</w:t>
      </w:r>
    </w:p>
    <w:p w14:paraId="32E1DD8F" w14:textId="77777777" w:rsidR="00AA7CC1" w:rsidRPr="00467D65" w:rsidRDefault="005B1201" w:rsidP="00467D65">
      <w:pPr>
        <w:shd w:val="clear" w:color="auto" w:fill="FAFAFA"/>
        <w:spacing w:after="0" w:line="240" w:lineRule="auto"/>
        <w:rPr>
          <w:rFonts w:cstheme="minorHAnsi"/>
          <w:color w:val="001320"/>
          <w:sz w:val="24"/>
          <w:szCs w:val="24"/>
          <w:shd w:val="clear" w:color="auto" w:fill="FFFFFF"/>
        </w:rPr>
      </w:pPr>
      <w:r w:rsidRPr="00467D65">
        <w:rPr>
          <w:rFonts w:eastAsia="Times New Roman" w:cstheme="minorHAnsi"/>
          <w:color w:val="222222"/>
          <w:kern w:val="0"/>
          <w:sz w:val="24"/>
          <w:szCs w:val="24"/>
          <w14:ligatures w14:val="none"/>
        </w:rPr>
        <w:t>      </w:t>
      </w:r>
      <w:hyperlink r:id="rId24" w:tgtFrame="_top" w:history="1">
        <w:r w:rsidR="00967F16" w:rsidRPr="00467D65">
          <w:rPr>
            <w:rStyle w:val="Hyperlink"/>
            <w:rFonts w:cstheme="minorHAnsi"/>
            <w:b/>
            <w:bCs/>
            <w:color w:val="008AE6"/>
            <w:sz w:val="24"/>
            <w:szCs w:val="24"/>
            <w:shd w:val="clear" w:color="auto" w:fill="FFFFFF"/>
          </w:rPr>
          <w:t>59</w:t>
        </w:r>
      </w:hyperlink>
      <w:r w:rsidR="00967F16" w:rsidRPr="00467D65">
        <w:rPr>
          <w:rFonts w:cstheme="minorHAnsi"/>
          <w:color w:val="001320"/>
          <w:sz w:val="24"/>
          <w:szCs w:val="24"/>
          <w:shd w:val="clear" w:color="auto" w:fill="FFFFFF"/>
        </w:rPr>
        <w:t>These things He said in the synagogue as He taught in Capernaum.</w:t>
      </w:r>
      <w:r w:rsidR="00AA7CC1" w:rsidRPr="00467D65">
        <w:rPr>
          <w:rFonts w:cstheme="minorHAnsi"/>
          <w:color w:val="001320"/>
          <w:sz w:val="24"/>
          <w:szCs w:val="24"/>
          <w:shd w:val="clear" w:color="auto" w:fill="FFFFFF"/>
        </w:rPr>
        <w:t xml:space="preserve"> </w:t>
      </w:r>
      <w:hyperlink r:id="rId25" w:tgtFrame="_top" w:history="1">
        <w:r w:rsidR="00AA7CC1" w:rsidRPr="00467D65">
          <w:rPr>
            <w:rStyle w:val="Hyperlink"/>
            <w:rFonts w:cstheme="minorHAnsi"/>
            <w:b/>
            <w:bCs/>
            <w:color w:val="008AE6"/>
            <w:sz w:val="24"/>
            <w:szCs w:val="24"/>
            <w:shd w:val="clear" w:color="auto" w:fill="FFFFFF"/>
          </w:rPr>
          <w:t>60</w:t>
        </w:r>
      </w:hyperlink>
      <w:r w:rsidR="00AA7CC1" w:rsidRPr="00467D65">
        <w:rPr>
          <w:rFonts w:cstheme="minorHAnsi"/>
          <w:color w:val="001320"/>
          <w:sz w:val="24"/>
          <w:szCs w:val="24"/>
          <w:shd w:val="clear" w:color="auto" w:fill="FFFFFF"/>
        </w:rPr>
        <w:t>Therefore many of His disciples, when they heard </w:t>
      </w:r>
      <w:r w:rsidR="00AA7CC1" w:rsidRPr="00467D65">
        <w:rPr>
          <w:rFonts w:cstheme="minorHAnsi"/>
          <w:i/>
          <w:iCs/>
          <w:color w:val="001320"/>
          <w:sz w:val="24"/>
          <w:szCs w:val="24"/>
          <w:shd w:val="clear" w:color="auto" w:fill="FFFFFF"/>
        </w:rPr>
        <w:t>this</w:t>
      </w:r>
      <w:r w:rsidR="00AA7CC1" w:rsidRPr="00467D65">
        <w:rPr>
          <w:rFonts w:cstheme="minorHAnsi"/>
          <w:color w:val="001320"/>
          <w:sz w:val="24"/>
          <w:szCs w:val="24"/>
          <w:shd w:val="clear" w:color="auto" w:fill="FFFFFF"/>
        </w:rPr>
        <w:t> said, “This is a difficult statement; who can listen to it?” </w:t>
      </w:r>
      <w:hyperlink r:id="rId26" w:tgtFrame="_top" w:history="1">
        <w:r w:rsidR="00AA7CC1" w:rsidRPr="00467D65">
          <w:rPr>
            <w:rStyle w:val="Hyperlink"/>
            <w:rFonts w:cstheme="minorHAnsi"/>
            <w:b/>
            <w:bCs/>
            <w:color w:val="008AE6"/>
            <w:sz w:val="24"/>
            <w:szCs w:val="24"/>
            <w:shd w:val="clear" w:color="auto" w:fill="FFFFFF"/>
          </w:rPr>
          <w:t>61</w:t>
        </w:r>
      </w:hyperlink>
      <w:r w:rsidR="00AA7CC1" w:rsidRPr="00467D65">
        <w:rPr>
          <w:rFonts w:cstheme="minorHAnsi"/>
          <w:color w:val="001320"/>
          <w:sz w:val="24"/>
          <w:szCs w:val="24"/>
          <w:shd w:val="clear" w:color="auto" w:fill="FFFFFF"/>
        </w:rPr>
        <w:t>But Jesus, conscious that His disciples grumbled at this, said to them, “Does this cause you to stumble? </w:t>
      </w:r>
      <w:hyperlink r:id="rId27" w:tgtFrame="_top" w:history="1">
        <w:r w:rsidR="00AA7CC1" w:rsidRPr="00467D65">
          <w:rPr>
            <w:rStyle w:val="Hyperlink"/>
            <w:rFonts w:cstheme="minorHAnsi"/>
            <w:b/>
            <w:bCs/>
            <w:color w:val="008AE6"/>
            <w:sz w:val="24"/>
            <w:szCs w:val="24"/>
            <w:shd w:val="clear" w:color="auto" w:fill="FFFFFF"/>
          </w:rPr>
          <w:t>62</w:t>
        </w:r>
      </w:hyperlink>
      <w:r w:rsidR="00AA7CC1" w:rsidRPr="00467D65">
        <w:rPr>
          <w:rFonts w:cstheme="minorHAnsi"/>
          <w:color w:val="001320"/>
          <w:sz w:val="24"/>
          <w:szCs w:val="24"/>
          <w:shd w:val="clear" w:color="auto" w:fill="FFFFFF"/>
        </w:rPr>
        <w:t>“</w:t>
      </w:r>
      <w:r w:rsidR="00AA7CC1" w:rsidRPr="00467D65">
        <w:rPr>
          <w:rFonts w:cstheme="minorHAnsi"/>
          <w:i/>
          <w:iCs/>
          <w:color w:val="001320"/>
          <w:sz w:val="24"/>
          <w:szCs w:val="24"/>
          <w:shd w:val="clear" w:color="auto" w:fill="FFFFFF"/>
        </w:rPr>
        <w:t>What</w:t>
      </w:r>
      <w:r w:rsidR="00AA7CC1" w:rsidRPr="00467D65">
        <w:rPr>
          <w:rFonts w:cstheme="minorHAnsi"/>
          <w:color w:val="001320"/>
          <w:sz w:val="24"/>
          <w:szCs w:val="24"/>
          <w:shd w:val="clear" w:color="auto" w:fill="FFFFFF"/>
        </w:rPr>
        <w:t> then if you see the Son of Man ascending to where He was before? </w:t>
      </w:r>
      <w:hyperlink r:id="rId28" w:tgtFrame="_top" w:history="1">
        <w:r w:rsidR="00AA7CC1" w:rsidRPr="00384B09">
          <w:rPr>
            <w:rStyle w:val="Hyperlink"/>
            <w:rFonts w:cstheme="minorHAnsi"/>
            <w:b/>
            <w:bCs/>
            <w:color w:val="008AE6"/>
            <w:sz w:val="24"/>
            <w:szCs w:val="24"/>
            <w:shd w:val="clear" w:color="auto" w:fill="FFFF00"/>
          </w:rPr>
          <w:t>63</w:t>
        </w:r>
      </w:hyperlink>
      <w:r w:rsidR="00AA7CC1" w:rsidRPr="00384B09">
        <w:rPr>
          <w:rFonts w:cstheme="minorHAnsi"/>
          <w:color w:val="001320"/>
          <w:sz w:val="24"/>
          <w:szCs w:val="24"/>
          <w:shd w:val="clear" w:color="auto" w:fill="FFFF00"/>
        </w:rPr>
        <w:t>“It is the Spirit who gives life; the flesh profits nothing; the words that I have spoken to you are spirit and are life.</w:t>
      </w:r>
      <w:r w:rsidR="00AA7CC1" w:rsidRPr="00384B09">
        <w:rPr>
          <w:rFonts w:cstheme="minorHAnsi"/>
          <w:color w:val="001320"/>
          <w:sz w:val="24"/>
          <w:szCs w:val="24"/>
          <w:shd w:val="clear" w:color="auto" w:fill="FFFF99"/>
        </w:rPr>
        <w:t> </w:t>
      </w:r>
      <w:hyperlink r:id="rId29" w:tgtFrame="_top" w:history="1">
        <w:r w:rsidR="00AA7CC1" w:rsidRPr="00384B09">
          <w:rPr>
            <w:rStyle w:val="Hyperlink"/>
            <w:rFonts w:cstheme="minorHAnsi"/>
            <w:b/>
            <w:bCs/>
            <w:color w:val="008AE6"/>
            <w:sz w:val="24"/>
            <w:szCs w:val="24"/>
            <w:shd w:val="clear" w:color="auto" w:fill="FFFF99"/>
          </w:rPr>
          <w:t>64</w:t>
        </w:r>
      </w:hyperlink>
      <w:r w:rsidR="00AA7CC1" w:rsidRPr="00384B09">
        <w:rPr>
          <w:rFonts w:cstheme="minorHAnsi"/>
          <w:color w:val="001320"/>
          <w:sz w:val="24"/>
          <w:szCs w:val="24"/>
          <w:shd w:val="clear" w:color="auto" w:fill="FFFF99"/>
        </w:rPr>
        <w:t>“But there are some of you who do not believe.” For Jesus knew from the beginning who they were who did not believe, and who it was that would betray Him. </w:t>
      </w:r>
      <w:hyperlink r:id="rId30" w:tgtFrame="_top" w:history="1">
        <w:r w:rsidR="00AA7CC1" w:rsidRPr="00467D65">
          <w:rPr>
            <w:rStyle w:val="Hyperlink"/>
            <w:rFonts w:cstheme="minorHAnsi"/>
            <w:b/>
            <w:bCs/>
            <w:color w:val="008AE6"/>
            <w:sz w:val="24"/>
            <w:szCs w:val="24"/>
            <w:shd w:val="clear" w:color="auto" w:fill="FFFFFF"/>
          </w:rPr>
          <w:t>65</w:t>
        </w:r>
      </w:hyperlink>
      <w:r w:rsidR="00AA7CC1" w:rsidRPr="00467D65">
        <w:rPr>
          <w:rFonts w:cstheme="minorHAnsi"/>
          <w:color w:val="001320"/>
          <w:sz w:val="24"/>
          <w:szCs w:val="24"/>
          <w:shd w:val="clear" w:color="auto" w:fill="FFFFFF"/>
        </w:rPr>
        <w:t>And He was saying, “For this reason I have said to you, that no one can come to Me unless it has been granted him from the Father.”</w:t>
      </w:r>
    </w:p>
    <w:p w14:paraId="161F1445" w14:textId="3216B757" w:rsidR="005B1201" w:rsidRDefault="00AA7CC1" w:rsidP="00467D65">
      <w:pPr>
        <w:shd w:val="clear" w:color="auto" w:fill="FAFAFA"/>
        <w:spacing w:after="0" w:line="240" w:lineRule="auto"/>
        <w:rPr>
          <w:rFonts w:cstheme="minorHAnsi"/>
          <w:color w:val="001320"/>
          <w:sz w:val="24"/>
          <w:szCs w:val="24"/>
          <w:shd w:val="clear" w:color="auto" w:fill="FFFFFF"/>
        </w:rPr>
      </w:pPr>
      <w:r w:rsidRPr="00467D65">
        <w:rPr>
          <w:rFonts w:eastAsia="Times New Roman" w:cstheme="minorHAnsi"/>
          <w:color w:val="222222"/>
          <w:kern w:val="0"/>
          <w:sz w:val="24"/>
          <w:szCs w:val="24"/>
          <w14:ligatures w14:val="none"/>
        </w:rPr>
        <w:t>      </w:t>
      </w:r>
      <w:hyperlink r:id="rId31" w:tgtFrame="_top" w:history="1">
        <w:r w:rsidR="00467D65" w:rsidRPr="00467D65">
          <w:rPr>
            <w:rStyle w:val="Hyperlink"/>
            <w:rFonts w:cstheme="minorHAnsi"/>
            <w:b/>
            <w:bCs/>
            <w:color w:val="008AE6"/>
            <w:sz w:val="24"/>
            <w:szCs w:val="24"/>
            <w:shd w:val="clear" w:color="auto" w:fill="FFFFFF"/>
          </w:rPr>
          <w:t>66</w:t>
        </w:r>
      </w:hyperlink>
      <w:r w:rsidR="00467D65" w:rsidRPr="00467D65">
        <w:rPr>
          <w:rFonts w:cstheme="minorHAnsi"/>
          <w:color w:val="001320"/>
          <w:sz w:val="24"/>
          <w:szCs w:val="24"/>
          <w:shd w:val="clear" w:color="auto" w:fill="FFFFFF"/>
        </w:rPr>
        <w:t>As a result of this many of His disciples withdrew and were not walking with Him anymore. </w:t>
      </w:r>
      <w:hyperlink r:id="rId32" w:tgtFrame="_top" w:history="1">
        <w:r w:rsidR="00467D65" w:rsidRPr="00384B09">
          <w:rPr>
            <w:rStyle w:val="Hyperlink"/>
            <w:rFonts w:cstheme="minorHAnsi"/>
            <w:b/>
            <w:bCs/>
            <w:color w:val="008AE6"/>
            <w:sz w:val="24"/>
            <w:szCs w:val="24"/>
            <w:shd w:val="clear" w:color="auto" w:fill="FFFF99"/>
          </w:rPr>
          <w:t>67</w:t>
        </w:r>
      </w:hyperlink>
      <w:r w:rsidR="00467D65" w:rsidRPr="00384B09">
        <w:rPr>
          <w:rFonts w:cstheme="minorHAnsi"/>
          <w:color w:val="001320"/>
          <w:sz w:val="24"/>
          <w:szCs w:val="24"/>
          <w:shd w:val="clear" w:color="auto" w:fill="FFFF99"/>
        </w:rPr>
        <w:t>So Jesus said to the twelve, “You do not want to go away also, do you?” </w:t>
      </w:r>
      <w:hyperlink r:id="rId33" w:tgtFrame="_top" w:history="1">
        <w:r w:rsidR="00467D65" w:rsidRPr="00384B09">
          <w:rPr>
            <w:rStyle w:val="Hyperlink"/>
            <w:rFonts w:cstheme="minorHAnsi"/>
            <w:b/>
            <w:bCs/>
            <w:color w:val="008AE6"/>
            <w:sz w:val="24"/>
            <w:szCs w:val="24"/>
            <w:shd w:val="clear" w:color="auto" w:fill="FFFF99"/>
          </w:rPr>
          <w:t>68</w:t>
        </w:r>
      </w:hyperlink>
      <w:r w:rsidR="00467D65" w:rsidRPr="00384B09">
        <w:rPr>
          <w:rFonts w:cstheme="minorHAnsi"/>
          <w:color w:val="001320"/>
          <w:sz w:val="24"/>
          <w:szCs w:val="24"/>
          <w:shd w:val="clear" w:color="auto" w:fill="FFFF99"/>
        </w:rPr>
        <w:t xml:space="preserve">Simon Peter answered Him, “Lord, to whom shall we go? You have words </w:t>
      </w:r>
      <w:proofErr w:type="gramStart"/>
      <w:r w:rsidR="00467D65" w:rsidRPr="00384B09">
        <w:rPr>
          <w:rFonts w:cstheme="minorHAnsi"/>
          <w:color w:val="001320"/>
          <w:sz w:val="24"/>
          <w:szCs w:val="24"/>
          <w:shd w:val="clear" w:color="auto" w:fill="FFFF99"/>
        </w:rPr>
        <w:t>of</w:t>
      </w:r>
      <w:proofErr w:type="gramEnd"/>
      <w:r w:rsidR="00467D65" w:rsidRPr="00384B09">
        <w:rPr>
          <w:rFonts w:cstheme="minorHAnsi"/>
          <w:color w:val="001320"/>
          <w:sz w:val="24"/>
          <w:szCs w:val="24"/>
          <w:shd w:val="clear" w:color="auto" w:fill="FFFF99"/>
        </w:rPr>
        <w:t xml:space="preserve"> eternal life. </w:t>
      </w:r>
      <w:hyperlink r:id="rId34" w:tgtFrame="_top" w:history="1">
        <w:r w:rsidR="00467D65" w:rsidRPr="00467D65">
          <w:rPr>
            <w:rStyle w:val="Hyperlink"/>
            <w:rFonts w:cstheme="minorHAnsi"/>
            <w:b/>
            <w:bCs/>
            <w:color w:val="008AE6"/>
            <w:sz w:val="24"/>
            <w:szCs w:val="24"/>
            <w:shd w:val="clear" w:color="auto" w:fill="FFFFFF"/>
          </w:rPr>
          <w:t>69</w:t>
        </w:r>
      </w:hyperlink>
      <w:r w:rsidR="00467D65" w:rsidRPr="00467D65">
        <w:rPr>
          <w:rFonts w:cstheme="minorHAnsi"/>
          <w:color w:val="001320"/>
          <w:sz w:val="24"/>
          <w:szCs w:val="24"/>
          <w:shd w:val="clear" w:color="auto" w:fill="FFFFFF"/>
        </w:rPr>
        <w:t>“We have believed and have come to know that You are the Holy One of God.” </w:t>
      </w:r>
      <w:hyperlink r:id="rId35" w:tgtFrame="_top" w:history="1">
        <w:r w:rsidR="00467D65" w:rsidRPr="00467D65">
          <w:rPr>
            <w:rStyle w:val="Hyperlink"/>
            <w:rFonts w:cstheme="minorHAnsi"/>
            <w:b/>
            <w:bCs/>
            <w:color w:val="008AE6"/>
            <w:sz w:val="24"/>
            <w:szCs w:val="24"/>
            <w:shd w:val="clear" w:color="auto" w:fill="FFFFFF"/>
          </w:rPr>
          <w:t>70</w:t>
        </w:r>
      </w:hyperlink>
      <w:r w:rsidR="00467D65" w:rsidRPr="00467D65">
        <w:rPr>
          <w:rFonts w:cstheme="minorHAnsi"/>
          <w:color w:val="001320"/>
          <w:sz w:val="24"/>
          <w:szCs w:val="24"/>
          <w:shd w:val="clear" w:color="auto" w:fill="FFFFFF"/>
        </w:rPr>
        <w:t xml:space="preserve">Jesus answered them, “Did I Myself </w:t>
      </w:r>
      <w:proofErr w:type="gramStart"/>
      <w:r w:rsidR="00467D65" w:rsidRPr="00467D65">
        <w:rPr>
          <w:rFonts w:cstheme="minorHAnsi"/>
          <w:color w:val="001320"/>
          <w:sz w:val="24"/>
          <w:szCs w:val="24"/>
          <w:shd w:val="clear" w:color="auto" w:fill="FFFFFF"/>
        </w:rPr>
        <w:t>not choose</w:t>
      </w:r>
      <w:proofErr w:type="gramEnd"/>
      <w:r w:rsidR="00467D65" w:rsidRPr="00467D65">
        <w:rPr>
          <w:rFonts w:cstheme="minorHAnsi"/>
          <w:color w:val="001320"/>
          <w:sz w:val="24"/>
          <w:szCs w:val="24"/>
          <w:shd w:val="clear" w:color="auto" w:fill="FFFFFF"/>
        </w:rPr>
        <w:t xml:space="preserve"> you, the twelve, and </w:t>
      </w:r>
      <w:r w:rsidR="00467D65" w:rsidRPr="00467D65">
        <w:rPr>
          <w:rFonts w:cstheme="minorHAnsi"/>
          <w:i/>
          <w:iCs/>
          <w:color w:val="001320"/>
          <w:sz w:val="24"/>
          <w:szCs w:val="24"/>
          <w:shd w:val="clear" w:color="auto" w:fill="FFFFFF"/>
        </w:rPr>
        <w:t>yet</w:t>
      </w:r>
      <w:r w:rsidR="00467D65" w:rsidRPr="00467D65">
        <w:rPr>
          <w:rFonts w:cstheme="minorHAnsi"/>
          <w:color w:val="001320"/>
          <w:sz w:val="24"/>
          <w:szCs w:val="24"/>
          <w:shd w:val="clear" w:color="auto" w:fill="FFFFFF"/>
        </w:rPr>
        <w:t> one of you is a devil?” </w:t>
      </w:r>
      <w:hyperlink r:id="rId36" w:tgtFrame="_top" w:history="1">
        <w:r w:rsidR="00467D65" w:rsidRPr="00467D65">
          <w:rPr>
            <w:rStyle w:val="Hyperlink"/>
            <w:rFonts w:cstheme="minorHAnsi"/>
            <w:b/>
            <w:bCs/>
            <w:color w:val="008AE6"/>
            <w:sz w:val="24"/>
            <w:szCs w:val="24"/>
            <w:shd w:val="clear" w:color="auto" w:fill="FFFFFF"/>
          </w:rPr>
          <w:t>71</w:t>
        </w:r>
      </w:hyperlink>
      <w:r w:rsidR="00467D65" w:rsidRPr="00467D65">
        <w:rPr>
          <w:rFonts w:cstheme="minorHAnsi"/>
          <w:color w:val="001320"/>
          <w:sz w:val="24"/>
          <w:szCs w:val="24"/>
          <w:shd w:val="clear" w:color="auto" w:fill="FFFFFF"/>
        </w:rPr>
        <w:t>Now He meant Judas </w:t>
      </w:r>
      <w:r w:rsidR="00467D65" w:rsidRPr="00467D65">
        <w:rPr>
          <w:rFonts w:cstheme="minorHAnsi"/>
          <w:i/>
          <w:iCs/>
          <w:color w:val="001320"/>
          <w:sz w:val="24"/>
          <w:szCs w:val="24"/>
          <w:shd w:val="clear" w:color="auto" w:fill="FFFFFF"/>
        </w:rPr>
        <w:t>the son</w:t>
      </w:r>
      <w:r w:rsidR="00467D65" w:rsidRPr="00467D65">
        <w:rPr>
          <w:rFonts w:cstheme="minorHAnsi"/>
          <w:color w:val="001320"/>
          <w:sz w:val="24"/>
          <w:szCs w:val="24"/>
          <w:shd w:val="clear" w:color="auto" w:fill="FFFFFF"/>
        </w:rPr>
        <w:t> of Simon Iscariot, for he, one of the twelve, was going to betray Him.</w:t>
      </w:r>
    </w:p>
    <w:p w14:paraId="36E03CE1" w14:textId="28A62308" w:rsidR="00A72DAD" w:rsidRPr="00B8362C" w:rsidRDefault="00E94F68" w:rsidP="00544FDB">
      <w:pPr>
        <w:rPr>
          <w:rFonts w:eastAsia="Times New Roman" w:cstheme="minorHAnsi"/>
          <w:b/>
          <w:bCs/>
          <w:color w:val="0315BD"/>
          <w:kern w:val="0"/>
          <w:sz w:val="24"/>
          <w:szCs w:val="24"/>
          <w14:ligatures w14:val="none"/>
        </w:rPr>
      </w:pPr>
      <w:r>
        <w:rPr>
          <w:rFonts w:eastAsia="Times New Roman" w:cstheme="minorHAnsi"/>
          <w:color w:val="222222"/>
          <w:kern w:val="0"/>
          <w:sz w:val="24"/>
          <w:szCs w:val="24"/>
          <w14:ligatures w14:val="none"/>
        </w:rPr>
        <w:br w:type="page"/>
      </w:r>
      <w:r w:rsidR="00A72DAD" w:rsidRPr="00B8362C">
        <w:rPr>
          <w:rFonts w:eastAsia="Times New Roman" w:cstheme="minorHAnsi"/>
          <w:b/>
          <w:bCs/>
          <w:color w:val="0315BD"/>
          <w:kern w:val="0"/>
          <w:sz w:val="24"/>
          <w:szCs w:val="24"/>
          <w14:ligatures w14:val="none"/>
        </w:rPr>
        <w:lastRenderedPageBreak/>
        <w:t>Interesting Words</w:t>
      </w:r>
    </w:p>
    <w:p w14:paraId="212B1D4F" w14:textId="77777777" w:rsidR="00E94F68" w:rsidRPr="00E94F68" w:rsidRDefault="00E94F68" w:rsidP="00E94F68">
      <w:pPr>
        <w:pStyle w:val="Heading5"/>
        <w:shd w:val="clear" w:color="auto" w:fill="FAFAFA"/>
        <w:spacing w:before="0" w:beforeAutospacing="0" w:after="15" w:afterAutospacing="0"/>
        <w:rPr>
          <w:rFonts w:asciiTheme="minorHAnsi" w:hAnsiTheme="minorHAnsi" w:cstheme="minorHAnsi"/>
          <w:color w:val="222222"/>
          <w:sz w:val="24"/>
          <w:szCs w:val="24"/>
        </w:rPr>
      </w:pPr>
      <w:r w:rsidRPr="00E94F68">
        <w:rPr>
          <w:rStyle w:val="Strong"/>
          <w:rFonts w:asciiTheme="minorHAnsi" w:hAnsiTheme="minorHAnsi" w:cstheme="minorHAnsi"/>
          <w:b/>
          <w:bCs/>
          <w:color w:val="222222"/>
          <w:sz w:val="24"/>
          <w:szCs w:val="24"/>
        </w:rPr>
        <w:t>grumble</w:t>
      </w:r>
    </w:p>
    <w:p w14:paraId="0E102CBB" w14:textId="77777777" w:rsidR="00E94F68" w:rsidRPr="00E94F68" w:rsidRDefault="00E94F68" w:rsidP="00E94F68">
      <w:pPr>
        <w:shd w:val="clear" w:color="auto" w:fill="FAFAFA"/>
        <w:spacing w:after="360"/>
        <w:rPr>
          <w:rFonts w:cstheme="minorHAnsi"/>
          <w:color w:val="222222"/>
          <w:sz w:val="24"/>
          <w:szCs w:val="24"/>
        </w:rPr>
      </w:pPr>
      <w:proofErr w:type="spellStart"/>
      <w:r w:rsidRPr="00E94F68">
        <w:rPr>
          <w:rFonts w:cstheme="minorHAnsi"/>
          <w:color w:val="222222"/>
          <w:sz w:val="24"/>
          <w:szCs w:val="24"/>
        </w:rPr>
        <w:t>gogguzó</w:t>
      </w:r>
      <w:proofErr w:type="spellEnd"/>
      <w:r w:rsidRPr="00E94F68">
        <w:rPr>
          <w:rFonts w:cstheme="minorHAnsi"/>
          <w:color w:val="222222"/>
          <w:sz w:val="24"/>
          <w:szCs w:val="24"/>
        </w:rPr>
        <w:t xml:space="preserve"> – whisper, murmur, grumble, generally a smoldering discontent, say anything in a low tone – </w:t>
      </w:r>
      <w:hyperlink r:id="rId37" w:history="1">
        <w:r w:rsidRPr="00E94F68">
          <w:rPr>
            <w:rStyle w:val="Hyperlink"/>
            <w:rFonts w:cstheme="minorHAnsi"/>
            <w:sz w:val="24"/>
            <w:szCs w:val="24"/>
          </w:rPr>
          <w:t>John 7:31</w:t>
        </w:r>
      </w:hyperlink>
      <w:r w:rsidRPr="00E94F68">
        <w:rPr>
          <w:rFonts w:cstheme="minorHAnsi"/>
          <w:color w:val="222222"/>
          <w:sz w:val="24"/>
          <w:szCs w:val="24"/>
        </w:rPr>
        <w:t>, </w:t>
      </w:r>
      <w:hyperlink r:id="rId38" w:history="1">
        <w:r w:rsidRPr="00E94F68">
          <w:rPr>
            <w:rStyle w:val="Hyperlink"/>
            <w:rFonts w:cstheme="minorHAnsi"/>
            <w:sz w:val="24"/>
            <w:szCs w:val="24"/>
          </w:rPr>
          <w:t>32</w:t>
        </w:r>
      </w:hyperlink>
      <w:r w:rsidRPr="00E94F68">
        <w:rPr>
          <w:rFonts w:cstheme="minorHAnsi"/>
          <w:color w:val="222222"/>
          <w:sz w:val="24"/>
          <w:szCs w:val="24"/>
        </w:rPr>
        <w:t>; </w:t>
      </w:r>
      <w:hyperlink r:id="rId39" w:history="1">
        <w:r w:rsidRPr="00E94F68">
          <w:rPr>
            <w:rStyle w:val="Hyperlink"/>
            <w:rFonts w:cstheme="minorHAnsi"/>
            <w:sz w:val="24"/>
            <w:szCs w:val="24"/>
          </w:rPr>
          <w:t>1Cor 10:9-10</w:t>
        </w:r>
      </w:hyperlink>
      <w:r w:rsidRPr="00E94F68">
        <w:rPr>
          <w:rFonts w:cstheme="minorHAnsi"/>
          <w:color w:val="222222"/>
          <w:sz w:val="24"/>
          <w:szCs w:val="24"/>
        </w:rPr>
        <w:t>; </w:t>
      </w:r>
      <w:hyperlink r:id="rId40" w:history="1">
        <w:r w:rsidRPr="00E94F68">
          <w:rPr>
            <w:rStyle w:val="Hyperlink"/>
            <w:rFonts w:cstheme="minorHAnsi"/>
            <w:sz w:val="24"/>
            <w:szCs w:val="24"/>
          </w:rPr>
          <w:t>Phil 2:14</w:t>
        </w:r>
      </w:hyperlink>
      <w:r w:rsidRPr="00E94F68">
        <w:rPr>
          <w:rFonts w:cstheme="minorHAnsi"/>
          <w:color w:val="222222"/>
          <w:sz w:val="24"/>
          <w:szCs w:val="24"/>
        </w:rPr>
        <w:t>;</w:t>
      </w:r>
    </w:p>
    <w:p w14:paraId="1D90AAEC" w14:textId="77777777" w:rsidR="00E94F68" w:rsidRPr="00E94F68" w:rsidRDefault="00E94F68" w:rsidP="00E94F68">
      <w:pPr>
        <w:pStyle w:val="Heading5"/>
        <w:shd w:val="clear" w:color="auto" w:fill="FAFAFA"/>
        <w:spacing w:before="0" w:beforeAutospacing="0" w:after="15" w:afterAutospacing="0"/>
        <w:rPr>
          <w:rFonts w:asciiTheme="minorHAnsi" w:hAnsiTheme="minorHAnsi" w:cstheme="minorHAnsi"/>
          <w:color w:val="222222"/>
          <w:sz w:val="24"/>
          <w:szCs w:val="24"/>
        </w:rPr>
      </w:pPr>
      <w:r w:rsidRPr="00E94F68">
        <w:rPr>
          <w:rStyle w:val="Strong"/>
          <w:rFonts w:asciiTheme="minorHAnsi" w:hAnsiTheme="minorHAnsi" w:cstheme="minorHAnsi"/>
          <w:b/>
          <w:bCs/>
          <w:color w:val="222222"/>
          <w:sz w:val="24"/>
          <w:szCs w:val="24"/>
        </w:rPr>
        <w:t>bread</w:t>
      </w:r>
    </w:p>
    <w:p w14:paraId="51F9E0EC" w14:textId="77777777" w:rsidR="00E94F68" w:rsidRPr="00E94F68" w:rsidRDefault="00E94F68" w:rsidP="00E94F68">
      <w:pPr>
        <w:shd w:val="clear" w:color="auto" w:fill="FAFAFA"/>
        <w:spacing w:after="360"/>
        <w:rPr>
          <w:rFonts w:cstheme="minorHAnsi"/>
          <w:color w:val="222222"/>
          <w:sz w:val="24"/>
          <w:szCs w:val="24"/>
        </w:rPr>
      </w:pPr>
      <w:proofErr w:type="spellStart"/>
      <w:r w:rsidRPr="00E94F68">
        <w:rPr>
          <w:rFonts w:cstheme="minorHAnsi"/>
          <w:color w:val="222222"/>
          <w:sz w:val="24"/>
          <w:szCs w:val="24"/>
        </w:rPr>
        <w:t>artos</w:t>
      </w:r>
      <w:proofErr w:type="spellEnd"/>
      <w:r w:rsidRPr="00E94F68">
        <w:rPr>
          <w:rFonts w:cstheme="minorHAnsi"/>
          <w:color w:val="222222"/>
          <w:sz w:val="24"/>
          <w:szCs w:val="24"/>
        </w:rPr>
        <w:t xml:space="preserve"> – bread, a loaf, food, (figuratively) divine provision, the sustenance God supplies – </w:t>
      </w:r>
      <w:hyperlink r:id="rId41" w:history="1">
        <w:r w:rsidRPr="00E94F68">
          <w:rPr>
            <w:rStyle w:val="Hyperlink"/>
            <w:rFonts w:cstheme="minorHAnsi"/>
            <w:sz w:val="24"/>
            <w:szCs w:val="24"/>
          </w:rPr>
          <w:t>John 6:32-33</w:t>
        </w:r>
      </w:hyperlink>
      <w:r w:rsidRPr="00E94F68">
        <w:rPr>
          <w:rFonts w:cstheme="minorHAnsi"/>
          <w:color w:val="222222"/>
          <w:sz w:val="24"/>
          <w:szCs w:val="24"/>
        </w:rPr>
        <w:t>, </w:t>
      </w:r>
      <w:hyperlink r:id="rId42" w:history="1">
        <w:r w:rsidRPr="00E94F68">
          <w:rPr>
            <w:rStyle w:val="Hyperlink"/>
            <w:rFonts w:cstheme="minorHAnsi"/>
            <w:sz w:val="24"/>
            <w:szCs w:val="24"/>
          </w:rPr>
          <w:t>34-35</w:t>
        </w:r>
      </w:hyperlink>
      <w:r w:rsidRPr="00E94F68">
        <w:rPr>
          <w:rFonts w:cstheme="minorHAnsi"/>
          <w:color w:val="222222"/>
          <w:sz w:val="24"/>
          <w:szCs w:val="24"/>
        </w:rPr>
        <w:t>; </w:t>
      </w:r>
      <w:hyperlink r:id="rId43" w:history="1">
        <w:r w:rsidRPr="00E94F68">
          <w:rPr>
            <w:rStyle w:val="Hyperlink"/>
            <w:rFonts w:cstheme="minorHAnsi"/>
            <w:color w:val="A55A9F"/>
            <w:sz w:val="24"/>
            <w:szCs w:val="24"/>
          </w:rPr>
          <w:t>Mark 14:22</w:t>
        </w:r>
      </w:hyperlink>
      <w:r w:rsidRPr="00E94F68">
        <w:rPr>
          <w:rFonts w:cstheme="minorHAnsi"/>
          <w:color w:val="222222"/>
          <w:sz w:val="24"/>
          <w:szCs w:val="24"/>
        </w:rPr>
        <w:t>; </w:t>
      </w:r>
      <w:hyperlink r:id="rId44" w:history="1">
        <w:r w:rsidRPr="00E94F68">
          <w:rPr>
            <w:rStyle w:val="Hyperlink"/>
            <w:rFonts w:cstheme="minorHAnsi"/>
            <w:sz w:val="24"/>
            <w:szCs w:val="24"/>
          </w:rPr>
          <w:t>Acts 2:42</w:t>
        </w:r>
      </w:hyperlink>
      <w:r w:rsidRPr="00E94F68">
        <w:rPr>
          <w:rFonts w:cstheme="minorHAnsi"/>
          <w:color w:val="222222"/>
          <w:sz w:val="24"/>
          <w:szCs w:val="24"/>
        </w:rPr>
        <w:t>, </w:t>
      </w:r>
      <w:hyperlink r:id="rId45" w:history="1">
        <w:r w:rsidRPr="00E94F68">
          <w:rPr>
            <w:rStyle w:val="Hyperlink"/>
            <w:rFonts w:cstheme="minorHAnsi"/>
            <w:sz w:val="24"/>
            <w:szCs w:val="24"/>
          </w:rPr>
          <w:t>46</w:t>
        </w:r>
      </w:hyperlink>
      <w:r w:rsidRPr="00E94F68">
        <w:rPr>
          <w:rFonts w:cstheme="minorHAnsi"/>
          <w:color w:val="222222"/>
          <w:sz w:val="24"/>
          <w:szCs w:val="24"/>
        </w:rPr>
        <w:t>;  </w:t>
      </w:r>
      <w:hyperlink r:id="rId46" w:history="1">
        <w:r w:rsidRPr="00E94F68">
          <w:rPr>
            <w:rStyle w:val="Hyperlink"/>
            <w:rFonts w:cstheme="minorHAnsi"/>
            <w:sz w:val="24"/>
            <w:szCs w:val="24"/>
          </w:rPr>
          <w:t>2Cor 9:10</w:t>
        </w:r>
      </w:hyperlink>
      <w:r w:rsidRPr="00E94F68">
        <w:rPr>
          <w:rFonts w:cstheme="minorHAnsi"/>
          <w:color w:val="222222"/>
          <w:sz w:val="24"/>
          <w:szCs w:val="24"/>
        </w:rPr>
        <w:t>;</w:t>
      </w:r>
    </w:p>
    <w:p w14:paraId="7A36989F" w14:textId="77777777" w:rsidR="00E94F68" w:rsidRPr="00E94F68" w:rsidRDefault="00E94F68" w:rsidP="00E94F68">
      <w:pPr>
        <w:pStyle w:val="Heading5"/>
        <w:shd w:val="clear" w:color="auto" w:fill="FAFAFA"/>
        <w:spacing w:before="0" w:beforeAutospacing="0" w:after="15" w:afterAutospacing="0"/>
        <w:rPr>
          <w:rFonts w:asciiTheme="minorHAnsi" w:hAnsiTheme="minorHAnsi" w:cstheme="minorHAnsi"/>
          <w:color w:val="222222"/>
          <w:sz w:val="24"/>
          <w:szCs w:val="24"/>
        </w:rPr>
      </w:pPr>
      <w:r w:rsidRPr="00E94F68">
        <w:rPr>
          <w:rStyle w:val="Strong"/>
          <w:rFonts w:asciiTheme="minorHAnsi" w:hAnsiTheme="minorHAnsi" w:cstheme="minorHAnsi"/>
          <w:b/>
          <w:bCs/>
          <w:color w:val="222222"/>
          <w:sz w:val="24"/>
          <w:szCs w:val="24"/>
        </w:rPr>
        <w:t>flesh</w:t>
      </w:r>
    </w:p>
    <w:p w14:paraId="1B89F244" w14:textId="77777777" w:rsidR="00E94F68" w:rsidRPr="00E94F68" w:rsidRDefault="00E94F68" w:rsidP="00E94F68">
      <w:pPr>
        <w:shd w:val="clear" w:color="auto" w:fill="FAFAFA"/>
        <w:spacing w:after="360"/>
        <w:rPr>
          <w:rFonts w:cstheme="minorHAnsi"/>
          <w:color w:val="222222"/>
          <w:sz w:val="24"/>
          <w:szCs w:val="24"/>
        </w:rPr>
      </w:pPr>
      <w:proofErr w:type="spellStart"/>
      <w:r w:rsidRPr="00E94F68">
        <w:rPr>
          <w:rFonts w:cstheme="minorHAnsi"/>
          <w:color w:val="222222"/>
          <w:sz w:val="24"/>
          <w:szCs w:val="24"/>
        </w:rPr>
        <w:t>sarx</w:t>
      </w:r>
      <w:proofErr w:type="spellEnd"/>
      <w:r w:rsidRPr="00E94F68">
        <w:rPr>
          <w:rFonts w:cstheme="minorHAnsi"/>
          <w:color w:val="222222"/>
          <w:sz w:val="24"/>
          <w:szCs w:val="24"/>
        </w:rPr>
        <w:t xml:space="preserve"> – flesh, body, human nature, materiality; kindred, not always evil… (what is </w:t>
      </w:r>
      <w:r w:rsidRPr="00E94F68">
        <w:rPr>
          <w:rStyle w:val="Emphasis"/>
          <w:rFonts w:cstheme="minorHAnsi"/>
          <w:color w:val="222222"/>
          <w:sz w:val="24"/>
          <w:szCs w:val="24"/>
        </w:rPr>
        <w:t>physical</w:t>
      </w:r>
      <w:r w:rsidRPr="00E94F68">
        <w:rPr>
          <w:rFonts w:cstheme="minorHAnsi"/>
          <w:color w:val="222222"/>
          <w:sz w:val="24"/>
          <w:szCs w:val="24"/>
        </w:rPr>
        <w:t>) is necessary for the body to live – </w:t>
      </w:r>
      <w:hyperlink r:id="rId47" w:history="1">
        <w:r w:rsidRPr="00E94F68">
          <w:rPr>
            <w:rStyle w:val="Hyperlink"/>
            <w:rFonts w:cstheme="minorHAnsi"/>
            <w:sz w:val="24"/>
            <w:szCs w:val="24"/>
          </w:rPr>
          <w:t>John 1:14</w:t>
        </w:r>
      </w:hyperlink>
      <w:r w:rsidRPr="00E94F68">
        <w:rPr>
          <w:rFonts w:cstheme="minorHAnsi"/>
          <w:color w:val="222222"/>
          <w:sz w:val="24"/>
          <w:szCs w:val="24"/>
        </w:rPr>
        <w:t>; </w:t>
      </w:r>
      <w:hyperlink r:id="rId48" w:history="1">
        <w:r w:rsidRPr="00E94F68">
          <w:rPr>
            <w:rStyle w:val="Hyperlink"/>
            <w:rFonts w:cstheme="minorHAnsi"/>
            <w:sz w:val="24"/>
            <w:szCs w:val="24"/>
          </w:rPr>
          <w:t>1Cor 10:16</w:t>
        </w:r>
      </w:hyperlink>
      <w:r w:rsidRPr="00E94F68">
        <w:rPr>
          <w:rFonts w:cstheme="minorHAnsi"/>
          <w:color w:val="222222"/>
          <w:sz w:val="24"/>
          <w:szCs w:val="24"/>
        </w:rPr>
        <w:t>; </w:t>
      </w:r>
      <w:hyperlink r:id="rId49" w:history="1">
        <w:r w:rsidRPr="00E94F68">
          <w:rPr>
            <w:rStyle w:val="Hyperlink"/>
            <w:rFonts w:cstheme="minorHAnsi"/>
            <w:sz w:val="24"/>
            <w:szCs w:val="24"/>
          </w:rPr>
          <w:t>Col 1:21-22</w:t>
        </w:r>
      </w:hyperlink>
      <w:r w:rsidRPr="00E94F68">
        <w:rPr>
          <w:rFonts w:cstheme="minorHAnsi"/>
          <w:color w:val="222222"/>
          <w:sz w:val="24"/>
          <w:szCs w:val="24"/>
        </w:rPr>
        <w:t>;</w:t>
      </w:r>
    </w:p>
    <w:p w14:paraId="161FE0C4" w14:textId="77777777" w:rsidR="00E94F68" w:rsidRPr="00E94F68" w:rsidRDefault="00E94F68" w:rsidP="00E94F68">
      <w:pPr>
        <w:pStyle w:val="Heading5"/>
        <w:shd w:val="clear" w:color="auto" w:fill="FAFAFA"/>
        <w:spacing w:before="0" w:beforeAutospacing="0" w:after="15" w:afterAutospacing="0"/>
        <w:rPr>
          <w:rFonts w:asciiTheme="minorHAnsi" w:hAnsiTheme="minorHAnsi" w:cstheme="minorHAnsi"/>
          <w:color w:val="222222"/>
          <w:sz w:val="24"/>
          <w:szCs w:val="24"/>
        </w:rPr>
      </w:pPr>
      <w:r w:rsidRPr="00E94F68">
        <w:rPr>
          <w:rStyle w:val="Strong"/>
          <w:rFonts w:asciiTheme="minorHAnsi" w:hAnsiTheme="minorHAnsi" w:cstheme="minorHAnsi"/>
          <w:b/>
          <w:bCs/>
          <w:color w:val="222222"/>
          <w:sz w:val="24"/>
          <w:szCs w:val="24"/>
        </w:rPr>
        <w:t>blood</w:t>
      </w:r>
    </w:p>
    <w:p w14:paraId="5FFE6C4F" w14:textId="77777777" w:rsidR="00E94F68" w:rsidRPr="00E94F68" w:rsidRDefault="00E94F68" w:rsidP="00E94F68">
      <w:pPr>
        <w:shd w:val="clear" w:color="auto" w:fill="FAFAFA"/>
        <w:spacing w:after="360"/>
        <w:rPr>
          <w:rFonts w:cstheme="minorHAnsi"/>
          <w:color w:val="222222"/>
          <w:sz w:val="24"/>
          <w:szCs w:val="24"/>
        </w:rPr>
      </w:pPr>
      <w:proofErr w:type="spellStart"/>
      <w:r w:rsidRPr="00E94F68">
        <w:rPr>
          <w:rFonts w:cstheme="minorHAnsi"/>
          <w:color w:val="222222"/>
          <w:sz w:val="24"/>
          <w:szCs w:val="24"/>
        </w:rPr>
        <w:t>haima</w:t>
      </w:r>
      <w:proofErr w:type="spellEnd"/>
      <w:r w:rsidRPr="00E94F68">
        <w:rPr>
          <w:rFonts w:cstheme="minorHAnsi"/>
          <w:color w:val="222222"/>
          <w:sz w:val="24"/>
          <w:szCs w:val="24"/>
        </w:rPr>
        <w:t xml:space="preserve"> – blood (especially shed blood) – </w:t>
      </w:r>
      <w:hyperlink r:id="rId50" w:history="1">
        <w:r w:rsidRPr="00E94F68">
          <w:rPr>
            <w:rStyle w:val="Hyperlink"/>
            <w:rFonts w:cstheme="minorHAnsi"/>
            <w:sz w:val="24"/>
            <w:szCs w:val="24"/>
          </w:rPr>
          <w:t>Lev 17:11</w:t>
        </w:r>
      </w:hyperlink>
      <w:r w:rsidRPr="00E94F68">
        <w:rPr>
          <w:rFonts w:cstheme="minorHAnsi"/>
          <w:color w:val="222222"/>
          <w:sz w:val="24"/>
          <w:szCs w:val="24"/>
        </w:rPr>
        <w:t>; </w:t>
      </w:r>
      <w:hyperlink r:id="rId51" w:history="1">
        <w:r w:rsidRPr="00E94F68">
          <w:rPr>
            <w:rStyle w:val="Hyperlink"/>
            <w:rFonts w:cstheme="minorHAnsi"/>
            <w:sz w:val="24"/>
            <w:szCs w:val="24"/>
          </w:rPr>
          <w:t>1Cor 15:50</w:t>
        </w:r>
      </w:hyperlink>
      <w:r w:rsidRPr="00E94F68">
        <w:rPr>
          <w:rFonts w:cstheme="minorHAnsi"/>
          <w:color w:val="222222"/>
          <w:sz w:val="24"/>
          <w:szCs w:val="24"/>
        </w:rPr>
        <w:t>; </w:t>
      </w:r>
      <w:hyperlink r:id="rId52" w:history="1">
        <w:r w:rsidRPr="00E94F68">
          <w:rPr>
            <w:rStyle w:val="Hyperlink"/>
            <w:rFonts w:cstheme="minorHAnsi"/>
            <w:sz w:val="24"/>
            <w:szCs w:val="24"/>
          </w:rPr>
          <w:t>Heb 2:14</w:t>
        </w:r>
      </w:hyperlink>
      <w:r w:rsidRPr="00E94F68">
        <w:rPr>
          <w:rFonts w:cstheme="minorHAnsi"/>
          <w:color w:val="222222"/>
          <w:sz w:val="24"/>
          <w:szCs w:val="24"/>
        </w:rPr>
        <w:t>, </w:t>
      </w:r>
      <w:hyperlink r:id="rId53" w:history="1">
        <w:r w:rsidRPr="00E94F68">
          <w:rPr>
            <w:rStyle w:val="Hyperlink"/>
            <w:rFonts w:cstheme="minorHAnsi"/>
            <w:sz w:val="24"/>
            <w:szCs w:val="24"/>
          </w:rPr>
          <w:t>15</w:t>
        </w:r>
      </w:hyperlink>
      <w:r w:rsidRPr="00E94F68">
        <w:rPr>
          <w:rFonts w:cstheme="minorHAnsi"/>
          <w:color w:val="222222"/>
          <w:sz w:val="24"/>
          <w:szCs w:val="24"/>
        </w:rPr>
        <w:t>;</w:t>
      </w:r>
    </w:p>
    <w:p w14:paraId="36C8454D" w14:textId="77777777" w:rsidR="00A72DAD" w:rsidRPr="008D2FFE" w:rsidRDefault="00A72DAD" w:rsidP="00603823">
      <w:pPr>
        <w:pBdr>
          <w:top w:val="single" w:sz="4" w:space="1" w:color="auto"/>
        </w:pBdr>
        <w:spacing w:after="15" w:line="240" w:lineRule="auto"/>
        <w:outlineLvl w:val="4"/>
        <w:rPr>
          <w:rFonts w:eastAsia="Times New Roman" w:cstheme="minorHAnsi"/>
          <w:b/>
          <w:bCs/>
          <w:color w:val="4472C4" w:themeColor="accent1"/>
          <w:kern w:val="0"/>
          <w:sz w:val="24"/>
          <w:szCs w:val="24"/>
          <w14:ligatures w14:val="none"/>
        </w:rPr>
      </w:pPr>
      <w:r w:rsidRPr="00B8362C">
        <w:rPr>
          <w:rFonts w:eastAsia="Times New Roman" w:cstheme="minorHAnsi"/>
          <w:b/>
          <w:bCs/>
          <w:color w:val="0315BD"/>
          <w:kern w:val="0"/>
          <w:sz w:val="24"/>
          <w:szCs w:val="24"/>
          <w14:ligatures w14:val="none"/>
        </w:rPr>
        <w:t>Cross References</w:t>
      </w:r>
    </w:p>
    <w:p w14:paraId="5B8BBD36" w14:textId="39C1D030" w:rsidR="00603823" w:rsidRPr="007F0A25" w:rsidRDefault="007F0A25" w:rsidP="00603823">
      <w:pPr>
        <w:spacing w:after="15" w:line="240" w:lineRule="auto"/>
        <w:outlineLvl w:val="4"/>
        <w:rPr>
          <w:rFonts w:cstheme="minorHAnsi"/>
          <w:sz w:val="24"/>
          <w:szCs w:val="24"/>
        </w:rPr>
      </w:pPr>
      <w:r w:rsidRPr="007F0A25">
        <w:rPr>
          <w:rFonts w:cstheme="minorHAnsi"/>
          <w:color w:val="222222"/>
          <w:sz w:val="24"/>
          <w:szCs w:val="24"/>
          <w:shd w:val="clear" w:color="auto" w:fill="FAFAFA"/>
        </w:rPr>
        <w:t>▪︎ </w:t>
      </w:r>
      <w:hyperlink r:id="rId54" w:history="1">
        <w:r w:rsidRPr="007F0A25">
          <w:rPr>
            <w:rStyle w:val="Hyperlink"/>
            <w:rFonts w:cstheme="minorHAnsi"/>
            <w:sz w:val="24"/>
            <w:szCs w:val="24"/>
            <w:shd w:val="clear" w:color="auto" w:fill="FAFAFA"/>
          </w:rPr>
          <w:t>John 7:31-32</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55" w:history="1">
        <w:r w:rsidRPr="007F0A25">
          <w:rPr>
            <w:rStyle w:val="Hyperlink"/>
            <w:rFonts w:cstheme="minorHAnsi"/>
            <w:sz w:val="24"/>
            <w:szCs w:val="24"/>
            <w:shd w:val="clear" w:color="auto" w:fill="FAFAFA"/>
          </w:rPr>
          <w:t>1Cor 10:9-10</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56" w:history="1">
        <w:r w:rsidRPr="007F0A25">
          <w:rPr>
            <w:rStyle w:val="Hyperlink"/>
            <w:rFonts w:cstheme="minorHAnsi"/>
            <w:sz w:val="24"/>
            <w:szCs w:val="24"/>
            <w:shd w:val="clear" w:color="auto" w:fill="FAFAFA"/>
          </w:rPr>
          <w:t>John 6:32-35</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57" w:history="1">
        <w:r w:rsidRPr="007F0A25">
          <w:rPr>
            <w:rStyle w:val="Hyperlink"/>
            <w:rFonts w:cstheme="minorHAnsi"/>
            <w:sz w:val="24"/>
            <w:szCs w:val="24"/>
            <w:shd w:val="clear" w:color="auto" w:fill="FAFAFA"/>
          </w:rPr>
          <w:t>2Cor 9:10</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58" w:history="1">
        <w:r w:rsidRPr="007F0A25">
          <w:rPr>
            <w:rStyle w:val="Hyperlink"/>
            <w:rFonts w:cstheme="minorHAnsi"/>
            <w:sz w:val="24"/>
            <w:szCs w:val="24"/>
            <w:shd w:val="clear" w:color="auto" w:fill="FAFAFA"/>
          </w:rPr>
          <w:t>1Cor 10:16</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59" w:history="1">
        <w:r w:rsidRPr="007F0A25">
          <w:rPr>
            <w:rStyle w:val="Hyperlink"/>
            <w:rFonts w:cstheme="minorHAnsi"/>
            <w:sz w:val="24"/>
            <w:szCs w:val="24"/>
            <w:shd w:val="clear" w:color="auto" w:fill="FAFAFA"/>
          </w:rPr>
          <w:t>Col 1:21-22</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60" w:history="1">
        <w:r w:rsidRPr="007F0A25">
          <w:rPr>
            <w:rStyle w:val="Hyperlink"/>
            <w:rFonts w:cstheme="minorHAnsi"/>
            <w:sz w:val="24"/>
            <w:szCs w:val="24"/>
            <w:shd w:val="clear" w:color="auto" w:fill="FAFAFA"/>
          </w:rPr>
          <w:t>Lev 17:11</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61" w:history="1">
        <w:r w:rsidRPr="007F0A25">
          <w:rPr>
            <w:rStyle w:val="Hyperlink"/>
            <w:rFonts w:cstheme="minorHAnsi"/>
            <w:sz w:val="24"/>
            <w:szCs w:val="24"/>
            <w:shd w:val="clear" w:color="auto" w:fill="FAFAFA"/>
          </w:rPr>
          <w:t>1Cor 15:50</w:t>
        </w:r>
      </w:hyperlink>
      <w:r w:rsidRPr="007F0A25">
        <w:rPr>
          <w:rFonts w:cstheme="minorHAnsi"/>
          <w:color w:val="222222"/>
          <w:sz w:val="24"/>
          <w:szCs w:val="24"/>
          <w:shd w:val="clear" w:color="auto" w:fill="FAFAFA"/>
        </w:rPr>
        <w:t>;</w:t>
      </w:r>
      <w:r w:rsidRPr="007F0A25">
        <w:rPr>
          <w:rFonts w:cstheme="minorHAnsi"/>
          <w:color w:val="222222"/>
          <w:sz w:val="24"/>
          <w:szCs w:val="24"/>
        </w:rPr>
        <w:br/>
      </w:r>
      <w:r w:rsidRPr="007F0A25">
        <w:rPr>
          <w:rFonts w:cstheme="minorHAnsi"/>
          <w:color w:val="222222"/>
          <w:sz w:val="24"/>
          <w:szCs w:val="24"/>
          <w:shd w:val="clear" w:color="auto" w:fill="FAFAFA"/>
        </w:rPr>
        <w:t>▪︎ </w:t>
      </w:r>
      <w:hyperlink r:id="rId62" w:history="1">
        <w:r w:rsidRPr="007F0A25">
          <w:rPr>
            <w:rStyle w:val="Hyperlink"/>
            <w:rFonts w:cstheme="minorHAnsi"/>
            <w:sz w:val="24"/>
            <w:szCs w:val="24"/>
            <w:shd w:val="clear" w:color="auto" w:fill="FAFAFA"/>
          </w:rPr>
          <w:t>Heb 2:14-15</w:t>
        </w:r>
      </w:hyperlink>
    </w:p>
    <w:p w14:paraId="0AAF651D" w14:textId="77777777" w:rsidR="007F0A25" w:rsidRDefault="007F0A25" w:rsidP="00603823">
      <w:pPr>
        <w:spacing w:after="15" w:line="240" w:lineRule="auto"/>
        <w:outlineLvl w:val="4"/>
        <w:rPr>
          <w:rFonts w:ascii="Segoe UI" w:hAnsi="Segoe UI" w:cs="Segoe UI"/>
          <w:color w:val="222222"/>
          <w:sz w:val="26"/>
          <w:szCs w:val="26"/>
          <w:shd w:val="clear" w:color="auto" w:fill="FAFAFA"/>
        </w:rPr>
      </w:pPr>
    </w:p>
    <w:p w14:paraId="6B8CF9DC" w14:textId="0B5F2143" w:rsidR="00A72DAD" w:rsidRPr="00B8362C" w:rsidRDefault="00A72DAD" w:rsidP="00603823">
      <w:pPr>
        <w:pBdr>
          <w:top w:val="single" w:sz="4" w:space="1" w:color="auto"/>
        </w:pBdr>
        <w:spacing w:after="15" w:line="240" w:lineRule="auto"/>
        <w:outlineLvl w:val="4"/>
        <w:rPr>
          <w:rFonts w:eastAsia="Times New Roman" w:cstheme="minorHAnsi"/>
          <w:b/>
          <w:bCs/>
          <w:color w:val="0315BD"/>
          <w:kern w:val="0"/>
          <w:sz w:val="24"/>
          <w:szCs w:val="24"/>
          <w14:ligatures w14:val="none"/>
        </w:rPr>
      </w:pPr>
      <w:r w:rsidRPr="00B8362C">
        <w:rPr>
          <w:rFonts w:eastAsia="Times New Roman" w:cstheme="minorHAnsi"/>
          <w:b/>
          <w:bCs/>
          <w:color w:val="0315BD"/>
          <w:kern w:val="0"/>
          <w:sz w:val="24"/>
          <w:szCs w:val="24"/>
          <w14:ligatures w14:val="none"/>
        </w:rPr>
        <w:t>Discussion Questions</w:t>
      </w:r>
    </w:p>
    <w:p w14:paraId="581FC5E8" w14:textId="3C55BB37" w:rsidR="001153A9" w:rsidRPr="00303FCD" w:rsidRDefault="00A72DAD" w:rsidP="00A72DAD">
      <w:pPr>
        <w:spacing w:after="0" w:line="240" w:lineRule="auto"/>
        <w:rPr>
          <w:rFonts w:cstheme="minorHAnsi"/>
          <w:sz w:val="24"/>
          <w:szCs w:val="24"/>
        </w:rPr>
      </w:pPr>
      <w:r w:rsidRPr="00303FCD">
        <w:rPr>
          <w:rFonts w:eastAsia="Times New Roman" w:cstheme="minorHAnsi"/>
          <w:kern w:val="0"/>
          <w:sz w:val="24"/>
          <w:szCs w:val="24"/>
          <w14:ligatures w14:val="none"/>
        </w:rPr>
        <w:t>Print (ctrl-p) or copy the following to a word processor to enter your answers, then meet with some friends to discuss. You can also compare your answers to mine for a virtual discussion… to</w:t>
      </w:r>
      <w:r w:rsidR="002B1B56" w:rsidRPr="00303FCD">
        <w:rPr>
          <w:rFonts w:cstheme="minorHAnsi"/>
          <w:sz w:val="24"/>
          <w:szCs w:val="24"/>
        </w:rPr>
        <w:t xml:space="preserve"> answers... </w:t>
      </w:r>
      <w:r w:rsidR="00303FCD" w:rsidRPr="00303FCD">
        <w:rPr>
          <w:rFonts w:cstheme="minorHAnsi"/>
          <w:color w:val="222222"/>
          <w:sz w:val="24"/>
          <w:szCs w:val="24"/>
          <w:shd w:val="clear" w:color="auto" w:fill="FAFAFA"/>
        </w:rPr>
        <w:t> </w:t>
      </w:r>
      <w:hyperlink r:id="rId63" w:history="1">
        <w:r w:rsidR="00303FCD" w:rsidRPr="00303FCD">
          <w:rPr>
            <w:rStyle w:val="Hyperlink"/>
            <w:rFonts w:cstheme="minorHAnsi"/>
            <w:sz w:val="24"/>
            <w:szCs w:val="24"/>
            <w:shd w:val="clear" w:color="auto" w:fill="FAFAFA"/>
          </w:rPr>
          <w:t xml:space="preserve">John 6:41-71 </w:t>
        </w:r>
        <w:r w:rsidR="00303FCD">
          <w:rPr>
            <w:rStyle w:val="Hyperlink"/>
            <w:rFonts w:cstheme="minorHAnsi"/>
            <w:sz w:val="24"/>
            <w:szCs w:val="24"/>
            <w:shd w:val="clear" w:color="auto" w:fill="FAFAFA"/>
          </w:rPr>
          <w:t xml:space="preserve">Great Falling Away </w:t>
        </w:r>
        <w:r w:rsidR="00303FCD" w:rsidRPr="00303FCD">
          <w:rPr>
            <w:rStyle w:val="Hyperlink"/>
            <w:rFonts w:cstheme="minorHAnsi"/>
            <w:sz w:val="24"/>
            <w:szCs w:val="24"/>
            <w:shd w:val="clear" w:color="auto" w:fill="FAFAFA"/>
          </w:rPr>
          <w:t>– Answers</w:t>
        </w:r>
      </w:hyperlink>
    </w:p>
    <w:p w14:paraId="3550F7DA" w14:textId="77777777" w:rsidR="00303FCD" w:rsidRPr="00A72DAD" w:rsidRDefault="00303FCD" w:rsidP="00A72DAD">
      <w:pPr>
        <w:spacing w:after="0" w:line="240" w:lineRule="auto"/>
        <w:rPr>
          <w:rFonts w:eastAsia="Times New Roman" w:cstheme="minorHAnsi"/>
          <w:kern w:val="0"/>
          <w:sz w:val="24"/>
          <w:szCs w:val="24"/>
          <w14:ligatures w14:val="none"/>
        </w:rPr>
      </w:pPr>
    </w:p>
    <w:p w14:paraId="35E68804" w14:textId="77777777" w:rsidR="00544FDB" w:rsidRPr="00544FDB" w:rsidRDefault="00544FDB" w:rsidP="00544FDB">
      <w:pPr>
        <w:pStyle w:val="Heading6"/>
        <w:shd w:val="clear" w:color="auto" w:fill="FAFAFA"/>
        <w:spacing w:before="0" w:beforeAutospacing="0" w:after="15" w:afterAutospacing="0"/>
        <w:rPr>
          <w:rFonts w:asciiTheme="minorHAnsi" w:hAnsiTheme="minorHAnsi" w:cstheme="minorHAnsi"/>
          <w:color w:val="222222"/>
          <w:sz w:val="24"/>
          <w:szCs w:val="24"/>
        </w:rPr>
      </w:pPr>
      <w:r w:rsidRPr="00544FDB">
        <w:rPr>
          <w:rFonts w:asciiTheme="minorHAnsi" w:hAnsiTheme="minorHAnsi" w:cstheme="minorHAnsi"/>
          <w:color w:val="222222"/>
          <w:sz w:val="24"/>
          <w:szCs w:val="24"/>
        </w:rPr>
        <w:t>1</w:t>
      </w:r>
      <w:r w:rsidRPr="00544FDB">
        <w:rPr>
          <w:rStyle w:val="Strong"/>
          <w:rFonts w:asciiTheme="minorHAnsi" w:hAnsiTheme="minorHAnsi" w:cstheme="minorHAnsi"/>
          <w:b/>
          <w:bCs/>
          <w:color w:val="222222"/>
          <w:sz w:val="24"/>
          <w:szCs w:val="24"/>
        </w:rPr>
        <w:t>. What is the initial sign of the Pharisees’ displeasure in this section?  Why is this significant?</w:t>
      </w:r>
    </w:p>
    <w:p w14:paraId="67FCC350" w14:textId="77777777" w:rsidR="00544FDB" w:rsidRPr="00544FDB" w:rsidRDefault="00544FDB" w:rsidP="00544FDB">
      <w:pPr>
        <w:shd w:val="clear" w:color="auto" w:fill="FAFAFA"/>
        <w:spacing w:after="360"/>
        <w:rPr>
          <w:rFonts w:cstheme="minorHAnsi"/>
          <w:color w:val="222222"/>
          <w:sz w:val="24"/>
          <w:szCs w:val="24"/>
        </w:rPr>
      </w:pPr>
      <w:r w:rsidRPr="00544FDB">
        <w:rPr>
          <w:rFonts w:cstheme="minorHAnsi"/>
          <w:color w:val="222222"/>
          <w:sz w:val="24"/>
          <w:szCs w:val="24"/>
        </w:rPr>
        <w:t>▪︎</w:t>
      </w:r>
      <w:r w:rsidRPr="00544FDB">
        <w:rPr>
          <w:rFonts w:cstheme="minorHAnsi"/>
          <w:color w:val="222222"/>
          <w:sz w:val="24"/>
          <w:szCs w:val="24"/>
        </w:rPr>
        <w:br/>
        <w:t>▪︎</w:t>
      </w:r>
    </w:p>
    <w:p w14:paraId="66DDC74D" w14:textId="77777777" w:rsidR="00544FDB" w:rsidRPr="00544FDB" w:rsidRDefault="00544FDB" w:rsidP="00544FDB">
      <w:pPr>
        <w:pStyle w:val="Heading6"/>
        <w:shd w:val="clear" w:color="auto" w:fill="FAFAFA"/>
        <w:spacing w:before="0" w:beforeAutospacing="0" w:after="15" w:afterAutospacing="0"/>
        <w:rPr>
          <w:rFonts w:asciiTheme="minorHAnsi" w:hAnsiTheme="minorHAnsi" w:cstheme="minorHAnsi"/>
          <w:color w:val="222222"/>
          <w:sz w:val="24"/>
          <w:szCs w:val="24"/>
        </w:rPr>
      </w:pPr>
      <w:r w:rsidRPr="00544FDB">
        <w:rPr>
          <w:rFonts w:asciiTheme="minorHAnsi" w:hAnsiTheme="minorHAnsi" w:cstheme="minorHAnsi"/>
          <w:color w:val="222222"/>
          <w:sz w:val="24"/>
          <w:szCs w:val="24"/>
        </w:rPr>
        <w:t>2</w:t>
      </w:r>
      <w:r w:rsidRPr="00544FDB">
        <w:rPr>
          <w:rStyle w:val="Strong"/>
          <w:rFonts w:asciiTheme="minorHAnsi" w:hAnsiTheme="minorHAnsi" w:cstheme="minorHAnsi"/>
          <w:b/>
          <w:bCs/>
          <w:color w:val="222222"/>
          <w:sz w:val="24"/>
          <w:szCs w:val="24"/>
        </w:rPr>
        <w:t>. Why is grumbling so dangerous?  Is it ever good?</w:t>
      </w:r>
    </w:p>
    <w:p w14:paraId="6533BCBF" w14:textId="77777777" w:rsidR="00544FDB" w:rsidRPr="00544FDB" w:rsidRDefault="00544FDB" w:rsidP="00544FDB">
      <w:pPr>
        <w:shd w:val="clear" w:color="auto" w:fill="FAFAFA"/>
        <w:spacing w:after="360"/>
        <w:rPr>
          <w:rFonts w:cstheme="minorHAnsi"/>
          <w:color w:val="222222"/>
          <w:sz w:val="24"/>
          <w:szCs w:val="24"/>
        </w:rPr>
      </w:pPr>
      <w:r w:rsidRPr="00544FDB">
        <w:rPr>
          <w:rFonts w:cstheme="minorHAnsi"/>
          <w:color w:val="222222"/>
          <w:sz w:val="24"/>
          <w:szCs w:val="24"/>
        </w:rPr>
        <w:t>▪︎</w:t>
      </w:r>
      <w:r w:rsidRPr="00544FDB">
        <w:rPr>
          <w:rFonts w:cstheme="minorHAnsi"/>
          <w:color w:val="222222"/>
          <w:sz w:val="24"/>
          <w:szCs w:val="24"/>
        </w:rPr>
        <w:br/>
        <w:t>▪︎</w:t>
      </w:r>
    </w:p>
    <w:p w14:paraId="0CDCDB2F" w14:textId="77777777" w:rsidR="00544FDB" w:rsidRPr="00544FDB" w:rsidRDefault="00544FDB" w:rsidP="00544FDB">
      <w:pPr>
        <w:pStyle w:val="Heading6"/>
        <w:shd w:val="clear" w:color="auto" w:fill="FAFAFA"/>
        <w:spacing w:before="0" w:beforeAutospacing="0" w:after="15" w:afterAutospacing="0"/>
        <w:rPr>
          <w:rFonts w:asciiTheme="minorHAnsi" w:hAnsiTheme="minorHAnsi" w:cstheme="minorHAnsi"/>
          <w:color w:val="222222"/>
          <w:sz w:val="24"/>
          <w:szCs w:val="24"/>
        </w:rPr>
      </w:pPr>
      <w:r w:rsidRPr="00544FDB">
        <w:rPr>
          <w:rFonts w:asciiTheme="minorHAnsi" w:hAnsiTheme="minorHAnsi" w:cstheme="minorHAnsi"/>
          <w:color w:val="222222"/>
          <w:sz w:val="24"/>
          <w:szCs w:val="24"/>
        </w:rPr>
        <w:t>3</w:t>
      </w:r>
      <w:r w:rsidRPr="00544FDB">
        <w:rPr>
          <w:rStyle w:val="Strong"/>
          <w:rFonts w:asciiTheme="minorHAnsi" w:hAnsiTheme="minorHAnsi" w:cstheme="minorHAnsi"/>
          <w:b/>
          <w:bCs/>
          <w:color w:val="222222"/>
          <w:sz w:val="24"/>
          <w:szCs w:val="24"/>
        </w:rPr>
        <w:t>. What was the error in the Pharisees theology that was detrimental to their logical thought?</w:t>
      </w:r>
    </w:p>
    <w:p w14:paraId="0FD14DDA" w14:textId="77777777" w:rsidR="00544FDB" w:rsidRPr="00544FDB" w:rsidRDefault="00544FDB" w:rsidP="00544FDB">
      <w:pPr>
        <w:shd w:val="clear" w:color="auto" w:fill="FAFAFA"/>
        <w:spacing w:after="360"/>
        <w:rPr>
          <w:rFonts w:cstheme="minorHAnsi"/>
          <w:color w:val="222222"/>
          <w:sz w:val="24"/>
          <w:szCs w:val="24"/>
        </w:rPr>
      </w:pPr>
      <w:r w:rsidRPr="00544FDB">
        <w:rPr>
          <w:rFonts w:cstheme="minorHAnsi"/>
          <w:color w:val="222222"/>
          <w:sz w:val="24"/>
          <w:szCs w:val="24"/>
        </w:rPr>
        <w:t>▪︎</w:t>
      </w:r>
      <w:r w:rsidRPr="00544FDB">
        <w:rPr>
          <w:rFonts w:cstheme="minorHAnsi"/>
          <w:color w:val="222222"/>
          <w:sz w:val="24"/>
          <w:szCs w:val="24"/>
        </w:rPr>
        <w:br/>
        <w:t>▪︎</w:t>
      </w:r>
    </w:p>
    <w:p w14:paraId="6BA46B60" w14:textId="77777777" w:rsidR="00544FDB" w:rsidRPr="00544FDB" w:rsidRDefault="00544FDB" w:rsidP="00544FDB">
      <w:pPr>
        <w:pStyle w:val="Heading6"/>
        <w:shd w:val="clear" w:color="auto" w:fill="FAFAFA"/>
        <w:spacing w:before="0" w:beforeAutospacing="0" w:after="15" w:afterAutospacing="0"/>
        <w:rPr>
          <w:rFonts w:asciiTheme="minorHAnsi" w:hAnsiTheme="minorHAnsi" w:cstheme="minorHAnsi"/>
          <w:color w:val="222222"/>
          <w:sz w:val="24"/>
          <w:szCs w:val="24"/>
        </w:rPr>
      </w:pPr>
      <w:r w:rsidRPr="00544FDB">
        <w:rPr>
          <w:rFonts w:asciiTheme="minorHAnsi" w:hAnsiTheme="minorHAnsi" w:cstheme="minorHAnsi"/>
          <w:color w:val="222222"/>
          <w:sz w:val="24"/>
          <w:szCs w:val="24"/>
        </w:rPr>
        <w:lastRenderedPageBreak/>
        <w:t>4</w:t>
      </w:r>
      <w:r w:rsidRPr="00544FDB">
        <w:rPr>
          <w:rStyle w:val="Strong"/>
          <w:rFonts w:asciiTheme="minorHAnsi" w:hAnsiTheme="minorHAnsi" w:cstheme="minorHAnsi"/>
          <w:b/>
          <w:bCs/>
          <w:color w:val="222222"/>
          <w:sz w:val="24"/>
          <w:szCs w:val="24"/>
        </w:rPr>
        <w:t>. What aspects of bread make it so important for us spiritually?</w:t>
      </w:r>
    </w:p>
    <w:p w14:paraId="1DB83125" w14:textId="77777777" w:rsidR="00544FDB" w:rsidRPr="00544FDB" w:rsidRDefault="00544FDB" w:rsidP="00544FDB">
      <w:pPr>
        <w:shd w:val="clear" w:color="auto" w:fill="FAFAFA"/>
        <w:spacing w:after="360"/>
        <w:rPr>
          <w:rFonts w:cstheme="minorHAnsi"/>
          <w:color w:val="222222"/>
          <w:sz w:val="24"/>
          <w:szCs w:val="24"/>
        </w:rPr>
      </w:pPr>
      <w:r w:rsidRPr="00544FDB">
        <w:rPr>
          <w:rFonts w:cstheme="minorHAnsi"/>
          <w:color w:val="222222"/>
          <w:sz w:val="24"/>
          <w:szCs w:val="24"/>
        </w:rPr>
        <w:t>▪︎</w:t>
      </w:r>
      <w:r w:rsidRPr="00544FDB">
        <w:rPr>
          <w:rFonts w:cstheme="minorHAnsi"/>
          <w:color w:val="222222"/>
          <w:sz w:val="24"/>
          <w:szCs w:val="24"/>
        </w:rPr>
        <w:br/>
        <w:t>▪︎</w:t>
      </w:r>
    </w:p>
    <w:p w14:paraId="3E42283E" w14:textId="77777777" w:rsidR="00544FDB" w:rsidRPr="00544FDB" w:rsidRDefault="00544FDB" w:rsidP="00544FDB">
      <w:pPr>
        <w:pStyle w:val="Heading6"/>
        <w:shd w:val="clear" w:color="auto" w:fill="FAFAFA"/>
        <w:spacing w:before="0" w:beforeAutospacing="0" w:after="15" w:afterAutospacing="0"/>
        <w:rPr>
          <w:rFonts w:asciiTheme="minorHAnsi" w:hAnsiTheme="minorHAnsi" w:cstheme="minorHAnsi"/>
          <w:color w:val="222222"/>
          <w:sz w:val="24"/>
          <w:szCs w:val="24"/>
        </w:rPr>
      </w:pPr>
      <w:r w:rsidRPr="00544FDB">
        <w:rPr>
          <w:rFonts w:asciiTheme="minorHAnsi" w:hAnsiTheme="minorHAnsi" w:cstheme="minorHAnsi"/>
          <w:color w:val="222222"/>
          <w:sz w:val="24"/>
          <w:szCs w:val="24"/>
        </w:rPr>
        <w:t>5. </w:t>
      </w:r>
      <w:r w:rsidRPr="00544FDB">
        <w:rPr>
          <w:rStyle w:val="Strong"/>
          <w:rFonts w:asciiTheme="minorHAnsi" w:hAnsiTheme="minorHAnsi" w:cstheme="minorHAnsi"/>
          <w:b/>
          <w:bCs/>
          <w:color w:val="222222"/>
          <w:sz w:val="24"/>
          <w:szCs w:val="24"/>
        </w:rPr>
        <w:t xml:space="preserve">What two possible outcomes does </w:t>
      </w:r>
      <w:proofErr w:type="gramStart"/>
      <w:r w:rsidRPr="00544FDB">
        <w:rPr>
          <w:rStyle w:val="Strong"/>
          <w:rFonts w:asciiTheme="minorHAnsi" w:hAnsiTheme="minorHAnsi" w:cstheme="minorHAnsi"/>
          <w:b/>
          <w:bCs/>
          <w:color w:val="222222"/>
          <w:sz w:val="24"/>
          <w:szCs w:val="24"/>
        </w:rPr>
        <w:t>Jesus</w:t>
      </w:r>
      <w:proofErr w:type="gramEnd"/>
      <w:r w:rsidRPr="00544FDB">
        <w:rPr>
          <w:rStyle w:val="Strong"/>
          <w:rFonts w:asciiTheme="minorHAnsi" w:hAnsiTheme="minorHAnsi" w:cstheme="minorHAnsi"/>
          <w:b/>
          <w:bCs/>
          <w:color w:val="222222"/>
          <w:sz w:val="24"/>
          <w:szCs w:val="24"/>
        </w:rPr>
        <w:t xml:space="preserve"> present in </w:t>
      </w:r>
      <w:hyperlink r:id="rId64" w:history="1">
        <w:r w:rsidRPr="00544FDB">
          <w:rPr>
            <w:rStyle w:val="Hyperlink"/>
            <w:rFonts w:asciiTheme="minorHAnsi" w:hAnsiTheme="minorHAnsi" w:cstheme="minorHAnsi"/>
            <w:sz w:val="24"/>
            <w:szCs w:val="24"/>
          </w:rPr>
          <w:t>John 6:44-45</w:t>
        </w:r>
      </w:hyperlink>
      <w:r w:rsidRPr="00544FDB">
        <w:rPr>
          <w:rStyle w:val="Strong"/>
          <w:rFonts w:asciiTheme="minorHAnsi" w:hAnsiTheme="minorHAnsi" w:cstheme="minorHAnsi"/>
          <w:b/>
          <w:bCs/>
          <w:color w:val="222222"/>
          <w:sz w:val="24"/>
          <w:szCs w:val="24"/>
        </w:rPr>
        <w:t>?  What are your conclusions from this? Who is missing?</w:t>
      </w:r>
    </w:p>
    <w:p w14:paraId="0B0E9729" w14:textId="77777777" w:rsidR="00544FDB" w:rsidRPr="00544FDB" w:rsidRDefault="00544FDB" w:rsidP="00544FDB">
      <w:pPr>
        <w:shd w:val="clear" w:color="auto" w:fill="FAFAFA"/>
        <w:spacing w:after="360"/>
        <w:rPr>
          <w:rFonts w:cstheme="minorHAnsi"/>
          <w:color w:val="222222"/>
          <w:sz w:val="24"/>
          <w:szCs w:val="24"/>
        </w:rPr>
      </w:pPr>
      <w:r w:rsidRPr="00544FDB">
        <w:rPr>
          <w:rFonts w:cstheme="minorHAnsi"/>
          <w:color w:val="222222"/>
          <w:sz w:val="24"/>
          <w:szCs w:val="24"/>
        </w:rPr>
        <w:t>▪︎</w:t>
      </w:r>
      <w:r w:rsidRPr="00544FDB">
        <w:rPr>
          <w:rFonts w:cstheme="minorHAnsi"/>
          <w:color w:val="222222"/>
          <w:sz w:val="24"/>
          <w:szCs w:val="24"/>
        </w:rPr>
        <w:br/>
        <w:t>▪︎</w:t>
      </w:r>
    </w:p>
    <w:p w14:paraId="49C9C20E" w14:textId="77777777" w:rsidR="00544FDB" w:rsidRPr="00544FDB" w:rsidRDefault="00544FDB" w:rsidP="00544FDB">
      <w:pPr>
        <w:pStyle w:val="Heading6"/>
        <w:shd w:val="clear" w:color="auto" w:fill="FAFAFA"/>
        <w:spacing w:before="0" w:beforeAutospacing="0" w:after="15" w:afterAutospacing="0"/>
        <w:rPr>
          <w:rFonts w:asciiTheme="minorHAnsi" w:hAnsiTheme="minorHAnsi" w:cstheme="minorHAnsi"/>
          <w:color w:val="222222"/>
          <w:sz w:val="24"/>
          <w:szCs w:val="24"/>
        </w:rPr>
      </w:pPr>
      <w:r w:rsidRPr="00544FDB">
        <w:rPr>
          <w:rFonts w:asciiTheme="minorHAnsi" w:hAnsiTheme="minorHAnsi" w:cstheme="minorHAnsi"/>
          <w:color w:val="222222"/>
          <w:sz w:val="24"/>
          <w:szCs w:val="24"/>
        </w:rPr>
        <w:t>6. </w:t>
      </w:r>
      <w:r w:rsidRPr="00544FDB">
        <w:rPr>
          <w:rStyle w:val="Strong"/>
          <w:rFonts w:asciiTheme="minorHAnsi" w:hAnsiTheme="minorHAnsi" w:cstheme="minorHAnsi"/>
          <w:b/>
          <w:bCs/>
          <w:color w:val="222222"/>
          <w:sz w:val="24"/>
          <w:szCs w:val="24"/>
        </w:rPr>
        <w:t>In </w:t>
      </w:r>
      <w:hyperlink r:id="rId65" w:history="1">
        <w:r w:rsidRPr="00544FDB">
          <w:rPr>
            <w:rStyle w:val="Hyperlink"/>
            <w:rFonts w:asciiTheme="minorHAnsi" w:hAnsiTheme="minorHAnsi" w:cstheme="minorHAnsi"/>
            <w:sz w:val="24"/>
            <w:szCs w:val="24"/>
          </w:rPr>
          <w:t>John 6:55-56</w:t>
        </w:r>
      </w:hyperlink>
      <w:r w:rsidRPr="00544FDB">
        <w:rPr>
          <w:rStyle w:val="Strong"/>
          <w:rFonts w:asciiTheme="minorHAnsi" w:hAnsiTheme="minorHAnsi" w:cstheme="minorHAnsi"/>
          <w:b/>
          <w:bCs/>
          <w:color w:val="222222"/>
          <w:sz w:val="24"/>
          <w:szCs w:val="24"/>
        </w:rPr>
        <w:t> Jesus clearly states His requirements for salvation.    How would you describe them?</w:t>
      </w:r>
    </w:p>
    <w:p w14:paraId="5C267BD6" w14:textId="77777777" w:rsidR="00544FDB" w:rsidRPr="00544FDB" w:rsidRDefault="00544FDB" w:rsidP="00544FDB">
      <w:pPr>
        <w:shd w:val="clear" w:color="auto" w:fill="FAFAFA"/>
        <w:spacing w:after="360"/>
        <w:rPr>
          <w:rFonts w:cstheme="minorHAnsi"/>
          <w:color w:val="222222"/>
          <w:sz w:val="24"/>
          <w:szCs w:val="24"/>
        </w:rPr>
      </w:pPr>
      <w:r w:rsidRPr="00544FDB">
        <w:rPr>
          <w:rFonts w:cstheme="minorHAnsi"/>
          <w:color w:val="222222"/>
          <w:sz w:val="24"/>
          <w:szCs w:val="24"/>
        </w:rPr>
        <w:t>▪︎</w:t>
      </w:r>
      <w:r w:rsidRPr="00544FDB">
        <w:rPr>
          <w:rFonts w:cstheme="minorHAnsi"/>
          <w:color w:val="222222"/>
          <w:sz w:val="24"/>
          <w:szCs w:val="24"/>
        </w:rPr>
        <w:br/>
        <w:t>▪︎</w:t>
      </w:r>
    </w:p>
    <w:p w14:paraId="4B699809" w14:textId="77777777" w:rsidR="00544FDB" w:rsidRPr="00544FDB" w:rsidRDefault="00544FDB" w:rsidP="00544FDB">
      <w:pPr>
        <w:pStyle w:val="Heading6"/>
        <w:shd w:val="clear" w:color="auto" w:fill="FAFAFA"/>
        <w:spacing w:before="0" w:beforeAutospacing="0" w:after="15" w:afterAutospacing="0"/>
        <w:rPr>
          <w:rFonts w:asciiTheme="minorHAnsi" w:hAnsiTheme="minorHAnsi" w:cstheme="minorHAnsi"/>
          <w:color w:val="222222"/>
          <w:sz w:val="24"/>
          <w:szCs w:val="24"/>
        </w:rPr>
      </w:pPr>
      <w:r w:rsidRPr="00544FDB">
        <w:rPr>
          <w:rFonts w:asciiTheme="minorHAnsi" w:hAnsiTheme="minorHAnsi" w:cstheme="minorHAnsi"/>
          <w:color w:val="222222"/>
          <w:sz w:val="24"/>
          <w:szCs w:val="24"/>
        </w:rPr>
        <w:t>7. </w:t>
      </w:r>
      <w:hyperlink r:id="rId66" w:history="1">
        <w:r w:rsidRPr="00544FDB">
          <w:rPr>
            <w:rStyle w:val="Hyperlink"/>
            <w:rFonts w:asciiTheme="minorHAnsi" w:hAnsiTheme="minorHAnsi" w:cstheme="minorHAnsi"/>
            <w:sz w:val="24"/>
            <w:szCs w:val="24"/>
          </w:rPr>
          <w:t>John 6:60</w:t>
        </w:r>
      </w:hyperlink>
      <w:r w:rsidRPr="00544FDB">
        <w:rPr>
          <w:rStyle w:val="Strong"/>
          <w:rFonts w:asciiTheme="minorHAnsi" w:hAnsiTheme="minorHAnsi" w:cstheme="minorHAnsi"/>
          <w:b/>
          <w:bCs/>
          <w:color w:val="222222"/>
          <w:sz w:val="24"/>
          <w:szCs w:val="24"/>
        </w:rPr>
        <w:t> is the turning point for many disciples that were following Jesus.  This was consummated in </w:t>
      </w:r>
      <w:hyperlink r:id="rId67" w:history="1">
        <w:r w:rsidRPr="00544FDB">
          <w:rPr>
            <w:rStyle w:val="Hyperlink"/>
            <w:rFonts w:asciiTheme="minorHAnsi" w:hAnsiTheme="minorHAnsi" w:cstheme="minorHAnsi"/>
            <w:sz w:val="24"/>
            <w:szCs w:val="24"/>
          </w:rPr>
          <w:t>John 6:66</w:t>
        </w:r>
      </w:hyperlink>
      <w:r w:rsidRPr="00544FDB">
        <w:rPr>
          <w:rStyle w:val="Strong"/>
          <w:rFonts w:asciiTheme="minorHAnsi" w:hAnsiTheme="minorHAnsi" w:cstheme="minorHAnsi"/>
          <w:b/>
          <w:bCs/>
          <w:color w:val="222222"/>
          <w:sz w:val="24"/>
          <w:szCs w:val="24"/>
        </w:rPr>
        <w:t xml:space="preserve">.  Why was this so difficult for them?  How does this play out </w:t>
      </w:r>
      <w:proofErr w:type="gramStart"/>
      <w:r w:rsidRPr="00544FDB">
        <w:rPr>
          <w:rStyle w:val="Strong"/>
          <w:rFonts w:asciiTheme="minorHAnsi" w:hAnsiTheme="minorHAnsi" w:cstheme="minorHAnsi"/>
          <w:b/>
          <w:bCs/>
          <w:color w:val="222222"/>
          <w:sz w:val="24"/>
          <w:szCs w:val="24"/>
        </w:rPr>
        <w:t>in reality today</w:t>
      </w:r>
      <w:proofErr w:type="gramEnd"/>
      <w:r w:rsidRPr="00544FDB">
        <w:rPr>
          <w:rStyle w:val="Strong"/>
          <w:rFonts w:asciiTheme="minorHAnsi" w:hAnsiTheme="minorHAnsi" w:cstheme="minorHAnsi"/>
          <w:b/>
          <w:bCs/>
          <w:color w:val="222222"/>
          <w:sz w:val="24"/>
          <w:szCs w:val="24"/>
        </w:rPr>
        <w:t>?</w:t>
      </w:r>
    </w:p>
    <w:p w14:paraId="2CFA5C33" w14:textId="77777777" w:rsidR="00544FDB" w:rsidRPr="00544FDB" w:rsidRDefault="00544FDB" w:rsidP="00544FDB">
      <w:pPr>
        <w:shd w:val="clear" w:color="auto" w:fill="FAFAFA"/>
        <w:spacing w:after="360"/>
        <w:rPr>
          <w:rFonts w:cstheme="minorHAnsi"/>
          <w:color w:val="222222"/>
          <w:sz w:val="24"/>
          <w:szCs w:val="24"/>
        </w:rPr>
      </w:pPr>
      <w:r w:rsidRPr="00544FDB">
        <w:rPr>
          <w:rFonts w:cstheme="minorHAnsi"/>
          <w:color w:val="222222"/>
          <w:sz w:val="24"/>
          <w:szCs w:val="24"/>
        </w:rPr>
        <w:t>▪︎</w:t>
      </w:r>
      <w:r w:rsidRPr="00544FDB">
        <w:rPr>
          <w:rFonts w:cstheme="minorHAnsi"/>
          <w:color w:val="222222"/>
          <w:sz w:val="24"/>
          <w:szCs w:val="24"/>
        </w:rPr>
        <w:br/>
        <w:t>▪︎</w:t>
      </w:r>
    </w:p>
    <w:p w14:paraId="7C8105FF" w14:textId="4EABF518" w:rsidR="008912DE" w:rsidRPr="00CE773A" w:rsidRDefault="008912DE" w:rsidP="00544FDB">
      <w:pPr>
        <w:shd w:val="clear" w:color="auto" w:fill="FAFAFA"/>
        <w:spacing w:after="15" w:line="240" w:lineRule="auto"/>
        <w:outlineLvl w:val="5"/>
        <w:rPr>
          <w:rFonts w:cstheme="minorHAnsi"/>
          <w:sz w:val="24"/>
          <w:szCs w:val="24"/>
        </w:rPr>
      </w:pPr>
    </w:p>
    <w:sectPr w:rsidR="008912DE" w:rsidRPr="00CE773A" w:rsidSect="0070336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AD"/>
    <w:rsid w:val="001153A9"/>
    <w:rsid w:val="00120CE1"/>
    <w:rsid w:val="002B1B56"/>
    <w:rsid w:val="00303FCD"/>
    <w:rsid w:val="00331987"/>
    <w:rsid w:val="0037050B"/>
    <w:rsid w:val="00384B09"/>
    <w:rsid w:val="00390591"/>
    <w:rsid w:val="00467D65"/>
    <w:rsid w:val="004E5D55"/>
    <w:rsid w:val="00544FDB"/>
    <w:rsid w:val="005B1201"/>
    <w:rsid w:val="00603823"/>
    <w:rsid w:val="00703366"/>
    <w:rsid w:val="007758A2"/>
    <w:rsid w:val="007F0A25"/>
    <w:rsid w:val="00841B68"/>
    <w:rsid w:val="0089036E"/>
    <w:rsid w:val="008912DE"/>
    <w:rsid w:val="008D2FFE"/>
    <w:rsid w:val="00905915"/>
    <w:rsid w:val="0095379E"/>
    <w:rsid w:val="00967F16"/>
    <w:rsid w:val="00A25882"/>
    <w:rsid w:val="00A72DAD"/>
    <w:rsid w:val="00AA7CC1"/>
    <w:rsid w:val="00AE7919"/>
    <w:rsid w:val="00B4118A"/>
    <w:rsid w:val="00B8362C"/>
    <w:rsid w:val="00C37259"/>
    <w:rsid w:val="00CE773A"/>
    <w:rsid w:val="00E316DF"/>
    <w:rsid w:val="00E94F68"/>
    <w:rsid w:val="00F276CF"/>
    <w:rsid w:val="00F8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7689"/>
  <w15:chartTrackingRefBased/>
  <w15:docId w15:val="{54C6C0F5-3716-4B37-8DD6-D520156F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A72DAD"/>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A72DAD"/>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72DAD"/>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A72DAD"/>
    <w:rPr>
      <w:rFonts w:ascii="Times New Roman" w:eastAsia="Times New Roman" w:hAnsi="Times New Roman" w:cs="Times New Roman"/>
      <w:b/>
      <w:bCs/>
      <w:kern w:val="0"/>
      <w:sz w:val="15"/>
      <w:szCs w:val="15"/>
      <w14:ligatures w14:val="none"/>
    </w:rPr>
  </w:style>
  <w:style w:type="character" w:styleId="Strong">
    <w:name w:val="Strong"/>
    <w:basedOn w:val="DefaultParagraphFont"/>
    <w:uiPriority w:val="22"/>
    <w:qFormat/>
    <w:rsid w:val="00A72DAD"/>
    <w:rPr>
      <w:b/>
      <w:bCs/>
    </w:rPr>
  </w:style>
  <w:style w:type="character" w:styleId="Hyperlink">
    <w:name w:val="Hyperlink"/>
    <w:basedOn w:val="DefaultParagraphFont"/>
    <w:uiPriority w:val="99"/>
    <w:semiHidden/>
    <w:unhideWhenUsed/>
    <w:rsid w:val="00A72DAD"/>
    <w:rPr>
      <w:color w:val="0000FF"/>
      <w:u w:val="single"/>
    </w:rPr>
  </w:style>
  <w:style w:type="character" w:styleId="Emphasis">
    <w:name w:val="Emphasis"/>
    <w:basedOn w:val="DefaultParagraphFont"/>
    <w:uiPriority w:val="20"/>
    <w:qFormat/>
    <w:rsid w:val="00A72DAD"/>
    <w:rPr>
      <w:i/>
      <w:iCs/>
    </w:rPr>
  </w:style>
  <w:style w:type="character" w:customStyle="1" w:styleId="Heading1Char">
    <w:name w:val="Heading 1 Char"/>
    <w:basedOn w:val="DefaultParagraphFont"/>
    <w:link w:val="Heading1"/>
    <w:uiPriority w:val="9"/>
    <w:rsid w:val="00A72DA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72DAD"/>
    <w:rPr>
      <w:color w:val="954F72" w:themeColor="followedHyperlink"/>
      <w:u w:val="single"/>
    </w:rPr>
  </w:style>
  <w:style w:type="character" w:customStyle="1" w:styleId="reftext">
    <w:name w:val="reftext"/>
    <w:basedOn w:val="DefaultParagraphFont"/>
    <w:rsid w:val="00F8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9146">
      <w:bodyDiv w:val="1"/>
      <w:marLeft w:val="0"/>
      <w:marRight w:val="0"/>
      <w:marTop w:val="0"/>
      <w:marBottom w:val="0"/>
      <w:divBdr>
        <w:top w:val="none" w:sz="0" w:space="0" w:color="auto"/>
        <w:left w:val="none" w:sz="0" w:space="0" w:color="auto"/>
        <w:bottom w:val="none" w:sz="0" w:space="0" w:color="auto"/>
        <w:right w:val="none" w:sz="0" w:space="0" w:color="auto"/>
      </w:divBdr>
      <w:divsChild>
        <w:div w:id="1588926650">
          <w:marLeft w:val="0"/>
          <w:marRight w:val="0"/>
          <w:marTop w:val="0"/>
          <w:marBottom w:val="15"/>
          <w:divBdr>
            <w:top w:val="none" w:sz="0" w:space="0" w:color="auto"/>
            <w:left w:val="none" w:sz="0" w:space="0" w:color="auto"/>
            <w:bottom w:val="none" w:sz="0" w:space="0" w:color="auto"/>
            <w:right w:val="none" w:sz="0" w:space="0" w:color="auto"/>
          </w:divBdr>
          <w:divsChild>
            <w:div w:id="1173302661">
              <w:marLeft w:val="0"/>
              <w:marRight w:val="0"/>
              <w:marTop w:val="0"/>
              <w:marBottom w:val="15"/>
              <w:divBdr>
                <w:top w:val="none" w:sz="0" w:space="0" w:color="auto"/>
                <w:left w:val="none" w:sz="0" w:space="0" w:color="auto"/>
                <w:bottom w:val="none" w:sz="0" w:space="0" w:color="auto"/>
                <w:right w:val="none" w:sz="0" w:space="0" w:color="auto"/>
              </w:divBdr>
            </w:div>
          </w:divsChild>
        </w:div>
        <w:div w:id="2078093875">
          <w:marLeft w:val="0"/>
          <w:marRight w:val="0"/>
          <w:marTop w:val="0"/>
          <w:marBottom w:val="15"/>
          <w:divBdr>
            <w:top w:val="none" w:sz="0" w:space="0" w:color="auto"/>
            <w:left w:val="none" w:sz="0" w:space="0" w:color="auto"/>
            <w:bottom w:val="none" w:sz="0" w:space="0" w:color="auto"/>
            <w:right w:val="none" w:sz="0" w:space="0" w:color="auto"/>
          </w:divBdr>
          <w:divsChild>
            <w:div w:id="514342372">
              <w:marLeft w:val="0"/>
              <w:marRight w:val="0"/>
              <w:marTop w:val="0"/>
              <w:marBottom w:val="15"/>
              <w:divBdr>
                <w:top w:val="none" w:sz="0" w:space="0" w:color="auto"/>
                <w:left w:val="none" w:sz="0" w:space="0" w:color="auto"/>
                <w:bottom w:val="none" w:sz="0" w:space="0" w:color="auto"/>
                <w:right w:val="none" w:sz="0" w:space="0" w:color="auto"/>
              </w:divBdr>
            </w:div>
          </w:divsChild>
        </w:div>
        <w:div w:id="768501295">
          <w:marLeft w:val="0"/>
          <w:marRight w:val="0"/>
          <w:marTop w:val="0"/>
          <w:marBottom w:val="15"/>
          <w:divBdr>
            <w:top w:val="none" w:sz="0" w:space="0" w:color="auto"/>
            <w:left w:val="none" w:sz="0" w:space="0" w:color="auto"/>
            <w:bottom w:val="none" w:sz="0" w:space="0" w:color="auto"/>
            <w:right w:val="none" w:sz="0" w:space="0" w:color="auto"/>
          </w:divBdr>
          <w:divsChild>
            <w:div w:id="1582251791">
              <w:marLeft w:val="0"/>
              <w:marRight w:val="0"/>
              <w:marTop w:val="0"/>
              <w:marBottom w:val="15"/>
              <w:divBdr>
                <w:top w:val="none" w:sz="0" w:space="0" w:color="auto"/>
                <w:left w:val="none" w:sz="0" w:space="0" w:color="auto"/>
                <w:bottom w:val="none" w:sz="0" w:space="0" w:color="auto"/>
                <w:right w:val="none" w:sz="0" w:space="0" w:color="auto"/>
              </w:divBdr>
            </w:div>
          </w:divsChild>
        </w:div>
        <w:div w:id="24528051">
          <w:marLeft w:val="0"/>
          <w:marRight w:val="0"/>
          <w:marTop w:val="0"/>
          <w:marBottom w:val="15"/>
          <w:divBdr>
            <w:top w:val="none" w:sz="0" w:space="0" w:color="auto"/>
            <w:left w:val="none" w:sz="0" w:space="0" w:color="auto"/>
            <w:bottom w:val="none" w:sz="0" w:space="0" w:color="auto"/>
            <w:right w:val="none" w:sz="0" w:space="0" w:color="auto"/>
          </w:divBdr>
          <w:divsChild>
            <w:div w:id="1385332161">
              <w:marLeft w:val="0"/>
              <w:marRight w:val="0"/>
              <w:marTop w:val="0"/>
              <w:marBottom w:val="15"/>
              <w:divBdr>
                <w:top w:val="none" w:sz="0" w:space="0" w:color="auto"/>
                <w:left w:val="none" w:sz="0" w:space="0" w:color="auto"/>
                <w:bottom w:val="none" w:sz="0" w:space="0" w:color="auto"/>
                <w:right w:val="none" w:sz="0" w:space="0" w:color="auto"/>
              </w:divBdr>
            </w:div>
          </w:divsChild>
        </w:div>
        <w:div w:id="1299148256">
          <w:marLeft w:val="0"/>
          <w:marRight w:val="0"/>
          <w:marTop w:val="0"/>
          <w:marBottom w:val="0"/>
          <w:divBdr>
            <w:top w:val="none" w:sz="0" w:space="0" w:color="auto"/>
            <w:left w:val="none" w:sz="0" w:space="0" w:color="auto"/>
            <w:bottom w:val="none" w:sz="0" w:space="0" w:color="auto"/>
            <w:right w:val="none" w:sz="0" w:space="0" w:color="auto"/>
          </w:divBdr>
          <w:divsChild>
            <w:div w:id="614212432">
              <w:marLeft w:val="0"/>
              <w:marRight w:val="0"/>
              <w:marTop w:val="0"/>
              <w:marBottom w:val="15"/>
              <w:divBdr>
                <w:top w:val="none" w:sz="0" w:space="0" w:color="auto"/>
                <w:left w:val="none" w:sz="0" w:space="0" w:color="auto"/>
                <w:bottom w:val="none" w:sz="0" w:space="0" w:color="auto"/>
                <w:right w:val="none" w:sz="0" w:space="0" w:color="auto"/>
              </w:divBdr>
            </w:div>
          </w:divsChild>
        </w:div>
        <w:div w:id="1058555589">
          <w:marLeft w:val="0"/>
          <w:marRight w:val="0"/>
          <w:marTop w:val="0"/>
          <w:marBottom w:val="0"/>
          <w:divBdr>
            <w:top w:val="none" w:sz="0" w:space="0" w:color="auto"/>
            <w:left w:val="none" w:sz="0" w:space="0" w:color="auto"/>
            <w:bottom w:val="none" w:sz="0" w:space="0" w:color="auto"/>
            <w:right w:val="none" w:sz="0" w:space="0" w:color="auto"/>
          </w:divBdr>
          <w:divsChild>
            <w:div w:id="119295772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1194332">
      <w:bodyDiv w:val="1"/>
      <w:marLeft w:val="0"/>
      <w:marRight w:val="0"/>
      <w:marTop w:val="0"/>
      <w:marBottom w:val="0"/>
      <w:divBdr>
        <w:top w:val="none" w:sz="0" w:space="0" w:color="auto"/>
        <w:left w:val="none" w:sz="0" w:space="0" w:color="auto"/>
        <w:bottom w:val="none" w:sz="0" w:space="0" w:color="auto"/>
        <w:right w:val="none" w:sz="0" w:space="0" w:color="auto"/>
      </w:divBdr>
      <w:divsChild>
        <w:div w:id="461926957">
          <w:marLeft w:val="0"/>
          <w:marRight w:val="0"/>
          <w:marTop w:val="0"/>
          <w:marBottom w:val="0"/>
          <w:divBdr>
            <w:top w:val="none" w:sz="0" w:space="0" w:color="auto"/>
            <w:left w:val="none" w:sz="0" w:space="0" w:color="auto"/>
            <w:bottom w:val="none" w:sz="0" w:space="0" w:color="auto"/>
            <w:right w:val="none" w:sz="0" w:space="0" w:color="auto"/>
          </w:divBdr>
          <w:divsChild>
            <w:div w:id="1237545432">
              <w:marLeft w:val="0"/>
              <w:marRight w:val="0"/>
              <w:marTop w:val="0"/>
              <w:marBottom w:val="0"/>
              <w:divBdr>
                <w:top w:val="none" w:sz="0" w:space="0" w:color="auto"/>
                <w:left w:val="none" w:sz="0" w:space="0" w:color="auto"/>
                <w:bottom w:val="none" w:sz="0" w:space="0" w:color="auto"/>
                <w:right w:val="none" w:sz="0" w:space="0" w:color="auto"/>
              </w:divBdr>
              <w:divsChild>
                <w:div w:id="1304919885">
                  <w:marLeft w:val="0"/>
                  <w:marRight w:val="0"/>
                  <w:marTop w:val="0"/>
                  <w:marBottom w:val="0"/>
                  <w:divBdr>
                    <w:top w:val="none" w:sz="0" w:space="0" w:color="auto"/>
                    <w:left w:val="none" w:sz="0" w:space="0" w:color="auto"/>
                    <w:bottom w:val="none" w:sz="0" w:space="0" w:color="auto"/>
                    <w:right w:val="none" w:sz="0" w:space="0" w:color="auto"/>
                  </w:divBdr>
                  <w:divsChild>
                    <w:div w:id="160044025">
                      <w:marLeft w:val="0"/>
                      <w:marRight w:val="0"/>
                      <w:marTop w:val="0"/>
                      <w:marBottom w:val="0"/>
                      <w:divBdr>
                        <w:top w:val="none" w:sz="0" w:space="0" w:color="auto"/>
                        <w:left w:val="none" w:sz="0" w:space="0" w:color="auto"/>
                        <w:bottom w:val="none" w:sz="0" w:space="0" w:color="auto"/>
                        <w:right w:val="none" w:sz="0" w:space="0" w:color="auto"/>
                      </w:divBdr>
                      <w:divsChild>
                        <w:div w:id="1481078065">
                          <w:marLeft w:val="0"/>
                          <w:marRight w:val="0"/>
                          <w:marTop w:val="480"/>
                          <w:marBottom w:val="0"/>
                          <w:divBdr>
                            <w:top w:val="none" w:sz="0" w:space="0" w:color="auto"/>
                            <w:left w:val="none" w:sz="0" w:space="0" w:color="auto"/>
                            <w:bottom w:val="none" w:sz="0" w:space="0" w:color="auto"/>
                            <w:right w:val="none" w:sz="0" w:space="0" w:color="auto"/>
                          </w:divBdr>
                          <w:divsChild>
                            <w:div w:id="1999645988">
                              <w:marLeft w:val="0"/>
                              <w:marRight w:val="0"/>
                              <w:marTop w:val="0"/>
                              <w:marBottom w:val="0"/>
                              <w:divBdr>
                                <w:top w:val="none" w:sz="0" w:space="0" w:color="auto"/>
                                <w:left w:val="none" w:sz="0" w:space="0" w:color="auto"/>
                                <w:bottom w:val="none" w:sz="0" w:space="0" w:color="auto"/>
                                <w:right w:val="none" w:sz="0" w:space="0" w:color="auto"/>
                              </w:divBdr>
                              <w:divsChild>
                                <w:div w:id="587345206">
                                  <w:marLeft w:val="0"/>
                                  <w:marRight w:val="0"/>
                                  <w:marTop w:val="0"/>
                                  <w:marBottom w:val="0"/>
                                  <w:divBdr>
                                    <w:top w:val="none" w:sz="0" w:space="0" w:color="auto"/>
                                    <w:left w:val="none" w:sz="0" w:space="0" w:color="auto"/>
                                    <w:bottom w:val="none" w:sz="0" w:space="0" w:color="auto"/>
                                    <w:right w:val="none" w:sz="0" w:space="0" w:color="auto"/>
                                  </w:divBdr>
                                  <w:divsChild>
                                    <w:div w:id="10311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960">
                              <w:marLeft w:val="0"/>
                              <w:marRight w:val="0"/>
                              <w:marTop w:val="0"/>
                              <w:marBottom w:val="0"/>
                              <w:divBdr>
                                <w:top w:val="none" w:sz="0" w:space="0" w:color="auto"/>
                                <w:left w:val="none" w:sz="0" w:space="0" w:color="auto"/>
                                <w:bottom w:val="none" w:sz="0" w:space="0" w:color="auto"/>
                                <w:right w:val="none" w:sz="0" w:space="0" w:color="auto"/>
                              </w:divBdr>
                              <w:divsChild>
                                <w:div w:id="1454909791">
                                  <w:marLeft w:val="0"/>
                                  <w:marRight w:val="0"/>
                                  <w:marTop w:val="0"/>
                                  <w:marBottom w:val="15"/>
                                  <w:divBdr>
                                    <w:top w:val="none" w:sz="0" w:space="0" w:color="auto"/>
                                    <w:left w:val="none" w:sz="0" w:space="0" w:color="auto"/>
                                    <w:bottom w:val="none" w:sz="0" w:space="0" w:color="auto"/>
                                    <w:right w:val="none" w:sz="0" w:space="0" w:color="auto"/>
                                  </w:divBdr>
                                </w:div>
                                <w:div w:id="1831751957">
                                  <w:marLeft w:val="300"/>
                                  <w:marRight w:val="0"/>
                                  <w:marTop w:val="0"/>
                                  <w:marBottom w:val="0"/>
                                  <w:divBdr>
                                    <w:top w:val="none" w:sz="0" w:space="0" w:color="auto"/>
                                    <w:left w:val="none" w:sz="0" w:space="0" w:color="auto"/>
                                    <w:bottom w:val="none" w:sz="0" w:space="0" w:color="auto"/>
                                    <w:right w:val="none" w:sz="0" w:space="0" w:color="auto"/>
                                  </w:divBdr>
                                  <w:divsChild>
                                    <w:div w:id="2013025058">
                                      <w:marLeft w:val="0"/>
                                      <w:marRight w:val="0"/>
                                      <w:marTop w:val="0"/>
                                      <w:marBottom w:val="15"/>
                                      <w:divBdr>
                                        <w:top w:val="none" w:sz="0" w:space="0" w:color="auto"/>
                                        <w:left w:val="none" w:sz="0" w:space="0" w:color="auto"/>
                                        <w:bottom w:val="none" w:sz="0" w:space="0" w:color="auto"/>
                                        <w:right w:val="none" w:sz="0" w:space="0" w:color="auto"/>
                                      </w:divBdr>
                                      <w:divsChild>
                                        <w:div w:id="1039278913">
                                          <w:marLeft w:val="0"/>
                                          <w:marRight w:val="0"/>
                                          <w:marTop w:val="0"/>
                                          <w:marBottom w:val="15"/>
                                          <w:divBdr>
                                            <w:top w:val="none" w:sz="0" w:space="0" w:color="auto"/>
                                            <w:left w:val="none" w:sz="0" w:space="0" w:color="auto"/>
                                            <w:bottom w:val="none" w:sz="0" w:space="0" w:color="auto"/>
                                            <w:right w:val="none" w:sz="0" w:space="0" w:color="auto"/>
                                          </w:divBdr>
                                        </w:div>
                                      </w:divsChild>
                                    </w:div>
                                    <w:div w:id="1516965771">
                                      <w:marLeft w:val="0"/>
                                      <w:marRight w:val="0"/>
                                      <w:marTop w:val="0"/>
                                      <w:marBottom w:val="15"/>
                                      <w:divBdr>
                                        <w:top w:val="none" w:sz="0" w:space="0" w:color="auto"/>
                                        <w:left w:val="none" w:sz="0" w:space="0" w:color="auto"/>
                                        <w:bottom w:val="none" w:sz="0" w:space="0" w:color="auto"/>
                                        <w:right w:val="none" w:sz="0" w:space="0" w:color="auto"/>
                                      </w:divBdr>
                                      <w:divsChild>
                                        <w:div w:id="1360858986">
                                          <w:marLeft w:val="0"/>
                                          <w:marRight w:val="0"/>
                                          <w:marTop w:val="0"/>
                                          <w:marBottom w:val="15"/>
                                          <w:divBdr>
                                            <w:top w:val="none" w:sz="0" w:space="0" w:color="auto"/>
                                            <w:left w:val="none" w:sz="0" w:space="0" w:color="auto"/>
                                            <w:bottom w:val="none" w:sz="0" w:space="0" w:color="auto"/>
                                            <w:right w:val="none" w:sz="0" w:space="0" w:color="auto"/>
                                          </w:divBdr>
                                        </w:div>
                                      </w:divsChild>
                                    </w:div>
                                    <w:div w:id="917442992">
                                      <w:marLeft w:val="0"/>
                                      <w:marRight w:val="0"/>
                                      <w:marTop w:val="0"/>
                                      <w:marBottom w:val="15"/>
                                      <w:divBdr>
                                        <w:top w:val="none" w:sz="0" w:space="0" w:color="auto"/>
                                        <w:left w:val="none" w:sz="0" w:space="0" w:color="auto"/>
                                        <w:bottom w:val="none" w:sz="0" w:space="0" w:color="auto"/>
                                        <w:right w:val="none" w:sz="0" w:space="0" w:color="auto"/>
                                      </w:divBdr>
                                      <w:divsChild>
                                        <w:div w:id="1146162428">
                                          <w:marLeft w:val="0"/>
                                          <w:marRight w:val="0"/>
                                          <w:marTop w:val="0"/>
                                          <w:marBottom w:val="15"/>
                                          <w:divBdr>
                                            <w:top w:val="none" w:sz="0" w:space="0" w:color="auto"/>
                                            <w:left w:val="none" w:sz="0" w:space="0" w:color="auto"/>
                                            <w:bottom w:val="none" w:sz="0" w:space="0" w:color="auto"/>
                                            <w:right w:val="none" w:sz="0" w:space="0" w:color="auto"/>
                                          </w:divBdr>
                                        </w:div>
                                      </w:divsChild>
                                    </w:div>
                                    <w:div w:id="1792168216">
                                      <w:marLeft w:val="0"/>
                                      <w:marRight w:val="0"/>
                                      <w:marTop w:val="0"/>
                                      <w:marBottom w:val="15"/>
                                      <w:divBdr>
                                        <w:top w:val="none" w:sz="0" w:space="0" w:color="auto"/>
                                        <w:left w:val="none" w:sz="0" w:space="0" w:color="auto"/>
                                        <w:bottom w:val="none" w:sz="0" w:space="0" w:color="auto"/>
                                        <w:right w:val="none" w:sz="0" w:space="0" w:color="auto"/>
                                      </w:divBdr>
                                      <w:divsChild>
                                        <w:div w:id="292909714">
                                          <w:marLeft w:val="0"/>
                                          <w:marRight w:val="0"/>
                                          <w:marTop w:val="0"/>
                                          <w:marBottom w:val="15"/>
                                          <w:divBdr>
                                            <w:top w:val="none" w:sz="0" w:space="0" w:color="auto"/>
                                            <w:left w:val="none" w:sz="0" w:space="0" w:color="auto"/>
                                            <w:bottom w:val="none" w:sz="0" w:space="0" w:color="auto"/>
                                            <w:right w:val="none" w:sz="0" w:space="0" w:color="auto"/>
                                          </w:divBdr>
                                        </w:div>
                                      </w:divsChild>
                                    </w:div>
                                    <w:div w:id="242301739">
                                      <w:marLeft w:val="0"/>
                                      <w:marRight w:val="0"/>
                                      <w:marTop w:val="0"/>
                                      <w:marBottom w:val="0"/>
                                      <w:divBdr>
                                        <w:top w:val="none" w:sz="0" w:space="0" w:color="auto"/>
                                        <w:left w:val="none" w:sz="0" w:space="0" w:color="auto"/>
                                        <w:bottom w:val="none" w:sz="0" w:space="0" w:color="auto"/>
                                        <w:right w:val="none" w:sz="0" w:space="0" w:color="auto"/>
                                      </w:divBdr>
                                      <w:divsChild>
                                        <w:div w:id="54618577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931041598">
                              <w:marLeft w:val="0"/>
                              <w:marRight w:val="0"/>
                              <w:marTop w:val="0"/>
                              <w:marBottom w:val="0"/>
                              <w:divBdr>
                                <w:top w:val="none" w:sz="0" w:space="0" w:color="auto"/>
                                <w:left w:val="none" w:sz="0" w:space="0" w:color="auto"/>
                                <w:bottom w:val="none" w:sz="0" w:space="0" w:color="auto"/>
                                <w:right w:val="none" w:sz="0" w:space="0" w:color="auto"/>
                              </w:divBdr>
                              <w:divsChild>
                                <w:div w:id="1197279122">
                                  <w:marLeft w:val="0"/>
                                  <w:marRight w:val="0"/>
                                  <w:marTop w:val="0"/>
                                  <w:marBottom w:val="15"/>
                                  <w:divBdr>
                                    <w:top w:val="none" w:sz="0" w:space="0" w:color="auto"/>
                                    <w:left w:val="none" w:sz="0" w:space="0" w:color="auto"/>
                                    <w:bottom w:val="none" w:sz="0" w:space="0" w:color="auto"/>
                                    <w:right w:val="none" w:sz="0" w:space="0" w:color="auto"/>
                                  </w:divBdr>
                                  <w:divsChild>
                                    <w:div w:id="1367678496">
                                      <w:marLeft w:val="0"/>
                                      <w:marRight w:val="0"/>
                                      <w:marTop w:val="0"/>
                                      <w:marBottom w:val="15"/>
                                      <w:divBdr>
                                        <w:top w:val="none" w:sz="0" w:space="0" w:color="auto"/>
                                        <w:left w:val="none" w:sz="0" w:space="0" w:color="auto"/>
                                        <w:bottom w:val="none" w:sz="0" w:space="0" w:color="auto"/>
                                        <w:right w:val="none" w:sz="0" w:space="0" w:color="auto"/>
                                      </w:divBdr>
                                      <w:divsChild>
                                        <w:div w:id="212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4526">
                              <w:marLeft w:val="0"/>
                              <w:marRight w:val="0"/>
                              <w:marTop w:val="0"/>
                              <w:marBottom w:val="0"/>
                              <w:divBdr>
                                <w:top w:val="none" w:sz="0" w:space="0" w:color="auto"/>
                                <w:left w:val="none" w:sz="0" w:space="0" w:color="auto"/>
                                <w:bottom w:val="none" w:sz="0" w:space="0" w:color="auto"/>
                                <w:right w:val="none" w:sz="0" w:space="0" w:color="auto"/>
                              </w:divBdr>
                              <w:divsChild>
                                <w:div w:id="282467022">
                                  <w:marLeft w:val="0"/>
                                  <w:marRight w:val="0"/>
                                  <w:marTop w:val="0"/>
                                  <w:marBottom w:val="0"/>
                                  <w:divBdr>
                                    <w:top w:val="none" w:sz="0" w:space="0" w:color="auto"/>
                                    <w:left w:val="none" w:sz="0" w:space="0" w:color="auto"/>
                                    <w:bottom w:val="none" w:sz="0" w:space="0" w:color="auto"/>
                                    <w:right w:val="none" w:sz="0" w:space="0" w:color="auto"/>
                                  </w:divBdr>
                                  <w:divsChild>
                                    <w:div w:id="1199390738">
                                      <w:marLeft w:val="150"/>
                                      <w:marRight w:val="150"/>
                                      <w:marTop w:val="0"/>
                                      <w:marBottom w:val="0"/>
                                      <w:divBdr>
                                        <w:top w:val="none" w:sz="0" w:space="0" w:color="auto"/>
                                        <w:left w:val="none" w:sz="0" w:space="0" w:color="auto"/>
                                        <w:bottom w:val="none" w:sz="0" w:space="0" w:color="auto"/>
                                        <w:right w:val="none" w:sz="0" w:space="0" w:color="auto"/>
                                      </w:divBdr>
                                      <w:divsChild>
                                        <w:div w:id="20474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304">
                              <w:marLeft w:val="0"/>
                              <w:marRight w:val="0"/>
                              <w:marTop w:val="0"/>
                              <w:marBottom w:val="0"/>
                              <w:divBdr>
                                <w:top w:val="none" w:sz="0" w:space="0" w:color="auto"/>
                                <w:left w:val="none" w:sz="0" w:space="0" w:color="auto"/>
                                <w:bottom w:val="none" w:sz="0" w:space="0" w:color="auto"/>
                                <w:right w:val="none" w:sz="0" w:space="0" w:color="auto"/>
                              </w:divBdr>
                              <w:divsChild>
                                <w:div w:id="1592549235">
                                  <w:marLeft w:val="0"/>
                                  <w:marRight w:val="0"/>
                                  <w:marTop w:val="0"/>
                                  <w:marBottom w:val="0"/>
                                  <w:divBdr>
                                    <w:top w:val="none" w:sz="0" w:space="0" w:color="auto"/>
                                    <w:left w:val="none" w:sz="0" w:space="0" w:color="auto"/>
                                    <w:bottom w:val="none" w:sz="0" w:space="0" w:color="auto"/>
                                    <w:right w:val="none" w:sz="0" w:space="0" w:color="auto"/>
                                  </w:divBdr>
                                  <w:divsChild>
                                    <w:div w:id="1358044294">
                                      <w:marLeft w:val="0"/>
                                      <w:marRight w:val="0"/>
                                      <w:marTop w:val="0"/>
                                      <w:marBottom w:val="15"/>
                                      <w:divBdr>
                                        <w:top w:val="none" w:sz="0" w:space="0" w:color="auto"/>
                                        <w:left w:val="none" w:sz="0" w:space="0" w:color="auto"/>
                                        <w:bottom w:val="none" w:sz="0" w:space="0" w:color="auto"/>
                                        <w:right w:val="none" w:sz="0" w:space="0" w:color="auto"/>
                                      </w:divBdr>
                                    </w:div>
                                  </w:divsChild>
                                </w:div>
                                <w:div w:id="185221554">
                                  <w:marLeft w:val="0"/>
                                  <w:marRight w:val="0"/>
                                  <w:marTop w:val="0"/>
                                  <w:marBottom w:val="0"/>
                                  <w:divBdr>
                                    <w:top w:val="none" w:sz="0" w:space="0" w:color="auto"/>
                                    <w:left w:val="none" w:sz="0" w:space="0" w:color="auto"/>
                                    <w:bottom w:val="none" w:sz="0" w:space="0" w:color="auto"/>
                                    <w:right w:val="none" w:sz="0" w:space="0" w:color="auto"/>
                                  </w:divBdr>
                                  <w:divsChild>
                                    <w:div w:id="1951279784">
                                      <w:marLeft w:val="0"/>
                                      <w:marRight w:val="0"/>
                                      <w:marTop w:val="0"/>
                                      <w:marBottom w:val="15"/>
                                      <w:divBdr>
                                        <w:top w:val="none" w:sz="0" w:space="0" w:color="auto"/>
                                        <w:left w:val="none" w:sz="0" w:space="0" w:color="auto"/>
                                        <w:bottom w:val="none" w:sz="0" w:space="0" w:color="auto"/>
                                        <w:right w:val="none" w:sz="0" w:space="0" w:color="auto"/>
                                      </w:divBdr>
                                    </w:div>
                                  </w:divsChild>
                                </w:div>
                                <w:div w:id="571820600">
                                  <w:marLeft w:val="0"/>
                                  <w:marRight w:val="0"/>
                                  <w:marTop w:val="0"/>
                                  <w:marBottom w:val="0"/>
                                  <w:divBdr>
                                    <w:top w:val="none" w:sz="0" w:space="0" w:color="auto"/>
                                    <w:left w:val="none" w:sz="0" w:space="0" w:color="auto"/>
                                    <w:bottom w:val="none" w:sz="0" w:space="0" w:color="auto"/>
                                    <w:right w:val="none" w:sz="0" w:space="0" w:color="auto"/>
                                  </w:divBdr>
                                  <w:divsChild>
                                    <w:div w:id="1975256525">
                                      <w:marLeft w:val="0"/>
                                      <w:marRight w:val="0"/>
                                      <w:marTop w:val="0"/>
                                      <w:marBottom w:val="15"/>
                                      <w:divBdr>
                                        <w:top w:val="none" w:sz="0" w:space="0" w:color="auto"/>
                                        <w:left w:val="none" w:sz="0" w:space="0" w:color="auto"/>
                                        <w:bottom w:val="none" w:sz="0" w:space="0" w:color="auto"/>
                                        <w:right w:val="none" w:sz="0" w:space="0" w:color="auto"/>
                                      </w:divBdr>
                                    </w:div>
                                  </w:divsChild>
                                </w:div>
                                <w:div w:id="1405764995">
                                  <w:marLeft w:val="0"/>
                                  <w:marRight w:val="0"/>
                                  <w:marTop w:val="0"/>
                                  <w:marBottom w:val="0"/>
                                  <w:divBdr>
                                    <w:top w:val="none" w:sz="0" w:space="0" w:color="auto"/>
                                    <w:left w:val="none" w:sz="0" w:space="0" w:color="auto"/>
                                    <w:bottom w:val="none" w:sz="0" w:space="0" w:color="auto"/>
                                    <w:right w:val="none" w:sz="0" w:space="0" w:color="auto"/>
                                  </w:divBdr>
                                  <w:divsChild>
                                    <w:div w:id="1776247897">
                                      <w:marLeft w:val="0"/>
                                      <w:marRight w:val="0"/>
                                      <w:marTop w:val="0"/>
                                      <w:marBottom w:val="15"/>
                                      <w:divBdr>
                                        <w:top w:val="none" w:sz="0" w:space="0" w:color="auto"/>
                                        <w:left w:val="none" w:sz="0" w:space="0" w:color="auto"/>
                                        <w:bottom w:val="none" w:sz="0" w:space="0" w:color="auto"/>
                                        <w:right w:val="none" w:sz="0" w:space="0" w:color="auto"/>
                                      </w:divBdr>
                                    </w:div>
                                  </w:divsChild>
                                </w:div>
                                <w:div w:id="737634442">
                                  <w:marLeft w:val="0"/>
                                  <w:marRight w:val="0"/>
                                  <w:marTop w:val="0"/>
                                  <w:marBottom w:val="0"/>
                                  <w:divBdr>
                                    <w:top w:val="none" w:sz="0" w:space="0" w:color="auto"/>
                                    <w:left w:val="none" w:sz="0" w:space="0" w:color="auto"/>
                                    <w:bottom w:val="none" w:sz="0" w:space="0" w:color="auto"/>
                                    <w:right w:val="none" w:sz="0" w:space="0" w:color="auto"/>
                                  </w:divBdr>
                                  <w:divsChild>
                                    <w:div w:id="1205488139">
                                      <w:marLeft w:val="0"/>
                                      <w:marRight w:val="0"/>
                                      <w:marTop w:val="0"/>
                                      <w:marBottom w:val="15"/>
                                      <w:divBdr>
                                        <w:top w:val="none" w:sz="0" w:space="0" w:color="auto"/>
                                        <w:left w:val="none" w:sz="0" w:space="0" w:color="auto"/>
                                        <w:bottom w:val="none" w:sz="0" w:space="0" w:color="auto"/>
                                        <w:right w:val="none" w:sz="0" w:space="0" w:color="auto"/>
                                      </w:divBdr>
                                    </w:div>
                                  </w:divsChild>
                                </w:div>
                                <w:div w:id="1064373775">
                                  <w:marLeft w:val="0"/>
                                  <w:marRight w:val="0"/>
                                  <w:marTop w:val="0"/>
                                  <w:marBottom w:val="0"/>
                                  <w:divBdr>
                                    <w:top w:val="none" w:sz="0" w:space="0" w:color="auto"/>
                                    <w:left w:val="none" w:sz="0" w:space="0" w:color="auto"/>
                                    <w:bottom w:val="none" w:sz="0" w:space="0" w:color="auto"/>
                                    <w:right w:val="none" w:sz="0" w:space="0" w:color="auto"/>
                                  </w:divBdr>
                                  <w:divsChild>
                                    <w:div w:id="443891411">
                                      <w:marLeft w:val="0"/>
                                      <w:marRight w:val="0"/>
                                      <w:marTop w:val="0"/>
                                      <w:marBottom w:val="15"/>
                                      <w:divBdr>
                                        <w:top w:val="none" w:sz="0" w:space="0" w:color="auto"/>
                                        <w:left w:val="none" w:sz="0" w:space="0" w:color="auto"/>
                                        <w:bottom w:val="none" w:sz="0" w:space="0" w:color="auto"/>
                                        <w:right w:val="none" w:sz="0" w:space="0" w:color="auto"/>
                                      </w:divBdr>
                                    </w:div>
                                  </w:divsChild>
                                </w:div>
                                <w:div w:id="180052193">
                                  <w:marLeft w:val="0"/>
                                  <w:marRight w:val="0"/>
                                  <w:marTop w:val="0"/>
                                  <w:marBottom w:val="0"/>
                                  <w:divBdr>
                                    <w:top w:val="none" w:sz="0" w:space="0" w:color="auto"/>
                                    <w:left w:val="none" w:sz="0" w:space="0" w:color="auto"/>
                                    <w:bottom w:val="none" w:sz="0" w:space="0" w:color="auto"/>
                                    <w:right w:val="none" w:sz="0" w:space="0" w:color="auto"/>
                                  </w:divBdr>
                                  <w:divsChild>
                                    <w:div w:id="1418819416">
                                      <w:marLeft w:val="0"/>
                                      <w:marRight w:val="0"/>
                                      <w:marTop w:val="0"/>
                                      <w:marBottom w:val="15"/>
                                      <w:divBdr>
                                        <w:top w:val="none" w:sz="0" w:space="0" w:color="auto"/>
                                        <w:left w:val="none" w:sz="0" w:space="0" w:color="auto"/>
                                        <w:bottom w:val="none" w:sz="0" w:space="0" w:color="auto"/>
                                        <w:right w:val="none" w:sz="0" w:space="0" w:color="auto"/>
                                      </w:divBdr>
                                    </w:div>
                                  </w:divsChild>
                                </w:div>
                                <w:div w:id="1272467737">
                                  <w:marLeft w:val="0"/>
                                  <w:marRight w:val="0"/>
                                  <w:marTop w:val="0"/>
                                  <w:marBottom w:val="0"/>
                                  <w:divBdr>
                                    <w:top w:val="none" w:sz="0" w:space="0" w:color="auto"/>
                                    <w:left w:val="none" w:sz="0" w:space="0" w:color="auto"/>
                                    <w:bottom w:val="none" w:sz="0" w:space="0" w:color="auto"/>
                                    <w:right w:val="none" w:sz="0" w:space="0" w:color="auto"/>
                                  </w:divBdr>
                                  <w:divsChild>
                                    <w:div w:id="1314020033">
                                      <w:marLeft w:val="0"/>
                                      <w:marRight w:val="0"/>
                                      <w:marTop w:val="0"/>
                                      <w:marBottom w:val="15"/>
                                      <w:divBdr>
                                        <w:top w:val="none" w:sz="0" w:space="0" w:color="auto"/>
                                        <w:left w:val="none" w:sz="0" w:space="0" w:color="auto"/>
                                        <w:bottom w:val="none" w:sz="0" w:space="0" w:color="auto"/>
                                        <w:right w:val="none" w:sz="0" w:space="0" w:color="auto"/>
                                      </w:divBdr>
                                    </w:div>
                                  </w:divsChild>
                                </w:div>
                                <w:div w:id="1437598356">
                                  <w:marLeft w:val="0"/>
                                  <w:marRight w:val="0"/>
                                  <w:marTop w:val="0"/>
                                  <w:marBottom w:val="0"/>
                                  <w:divBdr>
                                    <w:top w:val="none" w:sz="0" w:space="0" w:color="auto"/>
                                    <w:left w:val="none" w:sz="0" w:space="0" w:color="auto"/>
                                    <w:bottom w:val="none" w:sz="0" w:space="0" w:color="auto"/>
                                    <w:right w:val="none" w:sz="0" w:space="0" w:color="auto"/>
                                  </w:divBdr>
                                  <w:divsChild>
                                    <w:div w:id="9825869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848073">
      <w:bodyDiv w:val="1"/>
      <w:marLeft w:val="0"/>
      <w:marRight w:val="0"/>
      <w:marTop w:val="0"/>
      <w:marBottom w:val="0"/>
      <w:divBdr>
        <w:top w:val="none" w:sz="0" w:space="0" w:color="auto"/>
        <w:left w:val="none" w:sz="0" w:space="0" w:color="auto"/>
        <w:bottom w:val="none" w:sz="0" w:space="0" w:color="auto"/>
        <w:right w:val="none" w:sz="0" w:space="0" w:color="auto"/>
      </w:divBdr>
    </w:div>
    <w:div w:id="4013690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844">
          <w:marLeft w:val="0"/>
          <w:marRight w:val="0"/>
          <w:marTop w:val="0"/>
          <w:marBottom w:val="15"/>
          <w:divBdr>
            <w:top w:val="none" w:sz="0" w:space="0" w:color="auto"/>
            <w:left w:val="none" w:sz="0" w:space="0" w:color="auto"/>
            <w:bottom w:val="none" w:sz="0" w:space="0" w:color="auto"/>
            <w:right w:val="none" w:sz="0" w:space="0" w:color="auto"/>
          </w:divBdr>
          <w:divsChild>
            <w:div w:id="1408185887">
              <w:marLeft w:val="0"/>
              <w:marRight w:val="0"/>
              <w:marTop w:val="0"/>
              <w:marBottom w:val="15"/>
              <w:divBdr>
                <w:top w:val="none" w:sz="0" w:space="0" w:color="auto"/>
                <w:left w:val="none" w:sz="0" w:space="0" w:color="auto"/>
                <w:bottom w:val="none" w:sz="0" w:space="0" w:color="auto"/>
                <w:right w:val="none" w:sz="0" w:space="0" w:color="auto"/>
              </w:divBdr>
            </w:div>
          </w:divsChild>
        </w:div>
        <w:div w:id="132911257">
          <w:marLeft w:val="0"/>
          <w:marRight w:val="0"/>
          <w:marTop w:val="0"/>
          <w:marBottom w:val="15"/>
          <w:divBdr>
            <w:top w:val="none" w:sz="0" w:space="0" w:color="auto"/>
            <w:left w:val="none" w:sz="0" w:space="0" w:color="auto"/>
            <w:bottom w:val="none" w:sz="0" w:space="0" w:color="auto"/>
            <w:right w:val="none" w:sz="0" w:space="0" w:color="auto"/>
          </w:divBdr>
          <w:divsChild>
            <w:div w:id="1999117120">
              <w:marLeft w:val="0"/>
              <w:marRight w:val="0"/>
              <w:marTop w:val="0"/>
              <w:marBottom w:val="15"/>
              <w:divBdr>
                <w:top w:val="none" w:sz="0" w:space="0" w:color="auto"/>
                <w:left w:val="none" w:sz="0" w:space="0" w:color="auto"/>
                <w:bottom w:val="none" w:sz="0" w:space="0" w:color="auto"/>
                <w:right w:val="none" w:sz="0" w:space="0" w:color="auto"/>
              </w:divBdr>
            </w:div>
          </w:divsChild>
        </w:div>
        <w:div w:id="1262568066">
          <w:marLeft w:val="0"/>
          <w:marRight w:val="0"/>
          <w:marTop w:val="0"/>
          <w:marBottom w:val="15"/>
          <w:divBdr>
            <w:top w:val="none" w:sz="0" w:space="0" w:color="auto"/>
            <w:left w:val="none" w:sz="0" w:space="0" w:color="auto"/>
            <w:bottom w:val="none" w:sz="0" w:space="0" w:color="auto"/>
            <w:right w:val="none" w:sz="0" w:space="0" w:color="auto"/>
          </w:divBdr>
          <w:divsChild>
            <w:div w:id="1470442037">
              <w:marLeft w:val="0"/>
              <w:marRight w:val="0"/>
              <w:marTop w:val="0"/>
              <w:marBottom w:val="15"/>
              <w:divBdr>
                <w:top w:val="none" w:sz="0" w:space="0" w:color="auto"/>
                <w:left w:val="none" w:sz="0" w:space="0" w:color="auto"/>
                <w:bottom w:val="none" w:sz="0" w:space="0" w:color="auto"/>
                <w:right w:val="none" w:sz="0" w:space="0" w:color="auto"/>
              </w:divBdr>
            </w:div>
          </w:divsChild>
        </w:div>
        <w:div w:id="187105627">
          <w:marLeft w:val="0"/>
          <w:marRight w:val="0"/>
          <w:marTop w:val="0"/>
          <w:marBottom w:val="0"/>
          <w:divBdr>
            <w:top w:val="none" w:sz="0" w:space="0" w:color="auto"/>
            <w:left w:val="none" w:sz="0" w:space="0" w:color="auto"/>
            <w:bottom w:val="none" w:sz="0" w:space="0" w:color="auto"/>
            <w:right w:val="none" w:sz="0" w:space="0" w:color="auto"/>
          </w:divBdr>
          <w:divsChild>
            <w:div w:id="721195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98472833">
      <w:bodyDiv w:val="1"/>
      <w:marLeft w:val="0"/>
      <w:marRight w:val="0"/>
      <w:marTop w:val="0"/>
      <w:marBottom w:val="0"/>
      <w:divBdr>
        <w:top w:val="none" w:sz="0" w:space="0" w:color="auto"/>
        <w:left w:val="none" w:sz="0" w:space="0" w:color="auto"/>
        <w:bottom w:val="none" w:sz="0" w:space="0" w:color="auto"/>
        <w:right w:val="none" w:sz="0" w:space="0" w:color="auto"/>
      </w:divBdr>
    </w:div>
    <w:div w:id="877399387">
      <w:bodyDiv w:val="1"/>
      <w:marLeft w:val="0"/>
      <w:marRight w:val="0"/>
      <w:marTop w:val="0"/>
      <w:marBottom w:val="0"/>
      <w:divBdr>
        <w:top w:val="none" w:sz="0" w:space="0" w:color="auto"/>
        <w:left w:val="none" w:sz="0" w:space="0" w:color="auto"/>
        <w:bottom w:val="none" w:sz="0" w:space="0" w:color="auto"/>
        <w:right w:val="none" w:sz="0" w:space="0" w:color="auto"/>
      </w:divBdr>
    </w:div>
    <w:div w:id="106085839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56">
          <w:marLeft w:val="0"/>
          <w:marRight w:val="0"/>
          <w:marTop w:val="0"/>
          <w:marBottom w:val="0"/>
          <w:divBdr>
            <w:top w:val="none" w:sz="0" w:space="0" w:color="auto"/>
            <w:left w:val="none" w:sz="0" w:space="0" w:color="auto"/>
            <w:bottom w:val="none" w:sz="0" w:space="0" w:color="auto"/>
            <w:right w:val="none" w:sz="0" w:space="0" w:color="auto"/>
          </w:divBdr>
          <w:divsChild>
            <w:div w:id="1544756948">
              <w:marLeft w:val="0"/>
              <w:marRight w:val="0"/>
              <w:marTop w:val="0"/>
              <w:marBottom w:val="15"/>
              <w:divBdr>
                <w:top w:val="none" w:sz="0" w:space="0" w:color="auto"/>
                <w:left w:val="none" w:sz="0" w:space="0" w:color="auto"/>
                <w:bottom w:val="none" w:sz="0" w:space="0" w:color="auto"/>
                <w:right w:val="none" w:sz="0" w:space="0" w:color="auto"/>
              </w:divBdr>
            </w:div>
          </w:divsChild>
        </w:div>
        <w:div w:id="384988376">
          <w:marLeft w:val="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15"/>
              <w:divBdr>
                <w:top w:val="none" w:sz="0" w:space="0" w:color="auto"/>
                <w:left w:val="none" w:sz="0" w:space="0" w:color="auto"/>
                <w:bottom w:val="none" w:sz="0" w:space="0" w:color="auto"/>
                <w:right w:val="none" w:sz="0" w:space="0" w:color="auto"/>
              </w:divBdr>
            </w:div>
          </w:divsChild>
        </w:div>
        <w:div w:id="27459925">
          <w:marLeft w:val="0"/>
          <w:marRight w:val="0"/>
          <w:marTop w:val="0"/>
          <w:marBottom w:val="0"/>
          <w:divBdr>
            <w:top w:val="none" w:sz="0" w:space="0" w:color="auto"/>
            <w:left w:val="none" w:sz="0" w:space="0" w:color="auto"/>
            <w:bottom w:val="none" w:sz="0" w:space="0" w:color="auto"/>
            <w:right w:val="none" w:sz="0" w:space="0" w:color="auto"/>
          </w:divBdr>
          <w:divsChild>
            <w:div w:id="641158129">
              <w:marLeft w:val="0"/>
              <w:marRight w:val="0"/>
              <w:marTop w:val="0"/>
              <w:marBottom w:val="15"/>
              <w:divBdr>
                <w:top w:val="none" w:sz="0" w:space="0" w:color="auto"/>
                <w:left w:val="none" w:sz="0" w:space="0" w:color="auto"/>
                <w:bottom w:val="none" w:sz="0" w:space="0" w:color="auto"/>
                <w:right w:val="none" w:sz="0" w:space="0" w:color="auto"/>
              </w:divBdr>
            </w:div>
          </w:divsChild>
        </w:div>
        <w:div w:id="391585891">
          <w:marLeft w:val="0"/>
          <w:marRight w:val="0"/>
          <w:marTop w:val="0"/>
          <w:marBottom w:val="0"/>
          <w:divBdr>
            <w:top w:val="none" w:sz="0" w:space="0" w:color="auto"/>
            <w:left w:val="none" w:sz="0" w:space="0" w:color="auto"/>
            <w:bottom w:val="none" w:sz="0" w:space="0" w:color="auto"/>
            <w:right w:val="none" w:sz="0" w:space="0" w:color="auto"/>
          </w:divBdr>
          <w:divsChild>
            <w:div w:id="497500936">
              <w:marLeft w:val="0"/>
              <w:marRight w:val="0"/>
              <w:marTop w:val="0"/>
              <w:marBottom w:val="15"/>
              <w:divBdr>
                <w:top w:val="none" w:sz="0" w:space="0" w:color="auto"/>
                <w:left w:val="none" w:sz="0" w:space="0" w:color="auto"/>
                <w:bottom w:val="none" w:sz="0" w:space="0" w:color="auto"/>
                <w:right w:val="none" w:sz="0" w:space="0" w:color="auto"/>
              </w:divBdr>
            </w:div>
          </w:divsChild>
        </w:div>
        <w:div w:id="1777944902">
          <w:marLeft w:val="0"/>
          <w:marRight w:val="0"/>
          <w:marTop w:val="0"/>
          <w:marBottom w:val="0"/>
          <w:divBdr>
            <w:top w:val="none" w:sz="0" w:space="0" w:color="auto"/>
            <w:left w:val="none" w:sz="0" w:space="0" w:color="auto"/>
            <w:bottom w:val="none" w:sz="0" w:space="0" w:color="auto"/>
            <w:right w:val="none" w:sz="0" w:space="0" w:color="auto"/>
          </w:divBdr>
          <w:divsChild>
            <w:div w:id="300036856">
              <w:marLeft w:val="0"/>
              <w:marRight w:val="0"/>
              <w:marTop w:val="0"/>
              <w:marBottom w:val="15"/>
              <w:divBdr>
                <w:top w:val="none" w:sz="0" w:space="0" w:color="auto"/>
                <w:left w:val="none" w:sz="0" w:space="0" w:color="auto"/>
                <w:bottom w:val="none" w:sz="0" w:space="0" w:color="auto"/>
                <w:right w:val="none" w:sz="0" w:space="0" w:color="auto"/>
              </w:divBdr>
            </w:div>
          </w:divsChild>
        </w:div>
        <w:div w:id="1027945188">
          <w:marLeft w:val="0"/>
          <w:marRight w:val="0"/>
          <w:marTop w:val="0"/>
          <w:marBottom w:val="0"/>
          <w:divBdr>
            <w:top w:val="none" w:sz="0" w:space="0" w:color="auto"/>
            <w:left w:val="none" w:sz="0" w:space="0" w:color="auto"/>
            <w:bottom w:val="none" w:sz="0" w:space="0" w:color="auto"/>
            <w:right w:val="none" w:sz="0" w:space="0" w:color="auto"/>
          </w:divBdr>
          <w:divsChild>
            <w:div w:id="511800256">
              <w:marLeft w:val="0"/>
              <w:marRight w:val="0"/>
              <w:marTop w:val="0"/>
              <w:marBottom w:val="15"/>
              <w:divBdr>
                <w:top w:val="none" w:sz="0" w:space="0" w:color="auto"/>
                <w:left w:val="none" w:sz="0" w:space="0" w:color="auto"/>
                <w:bottom w:val="none" w:sz="0" w:space="0" w:color="auto"/>
                <w:right w:val="none" w:sz="0" w:space="0" w:color="auto"/>
              </w:divBdr>
            </w:div>
          </w:divsChild>
        </w:div>
        <w:div w:id="346517853">
          <w:marLeft w:val="0"/>
          <w:marRight w:val="0"/>
          <w:marTop w:val="0"/>
          <w:marBottom w:val="0"/>
          <w:divBdr>
            <w:top w:val="none" w:sz="0" w:space="0" w:color="auto"/>
            <w:left w:val="none" w:sz="0" w:space="0" w:color="auto"/>
            <w:bottom w:val="none" w:sz="0" w:space="0" w:color="auto"/>
            <w:right w:val="none" w:sz="0" w:space="0" w:color="auto"/>
          </w:divBdr>
          <w:divsChild>
            <w:div w:id="1698893148">
              <w:marLeft w:val="0"/>
              <w:marRight w:val="0"/>
              <w:marTop w:val="0"/>
              <w:marBottom w:val="15"/>
              <w:divBdr>
                <w:top w:val="none" w:sz="0" w:space="0" w:color="auto"/>
                <w:left w:val="none" w:sz="0" w:space="0" w:color="auto"/>
                <w:bottom w:val="none" w:sz="0" w:space="0" w:color="auto"/>
                <w:right w:val="none" w:sz="0" w:space="0" w:color="auto"/>
              </w:divBdr>
            </w:div>
          </w:divsChild>
        </w:div>
        <w:div w:id="233852902">
          <w:marLeft w:val="0"/>
          <w:marRight w:val="0"/>
          <w:marTop w:val="0"/>
          <w:marBottom w:val="0"/>
          <w:divBdr>
            <w:top w:val="none" w:sz="0" w:space="0" w:color="auto"/>
            <w:left w:val="none" w:sz="0" w:space="0" w:color="auto"/>
            <w:bottom w:val="none" w:sz="0" w:space="0" w:color="auto"/>
            <w:right w:val="none" w:sz="0" w:space="0" w:color="auto"/>
          </w:divBdr>
          <w:divsChild>
            <w:div w:id="72896206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680496746">
      <w:bodyDiv w:val="1"/>
      <w:marLeft w:val="0"/>
      <w:marRight w:val="0"/>
      <w:marTop w:val="0"/>
      <w:marBottom w:val="0"/>
      <w:divBdr>
        <w:top w:val="none" w:sz="0" w:space="0" w:color="auto"/>
        <w:left w:val="none" w:sz="0" w:space="0" w:color="auto"/>
        <w:bottom w:val="none" w:sz="0" w:space="0" w:color="auto"/>
        <w:right w:val="none" w:sz="0" w:space="0" w:color="auto"/>
      </w:divBdr>
      <w:divsChild>
        <w:div w:id="1210218756">
          <w:marLeft w:val="0"/>
          <w:marRight w:val="0"/>
          <w:marTop w:val="0"/>
          <w:marBottom w:val="0"/>
          <w:divBdr>
            <w:top w:val="none" w:sz="0" w:space="0" w:color="auto"/>
            <w:left w:val="none" w:sz="0" w:space="0" w:color="auto"/>
            <w:bottom w:val="none" w:sz="0" w:space="0" w:color="auto"/>
            <w:right w:val="none" w:sz="0" w:space="0" w:color="auto"/>
          </w:divBdr>
          <w:divsChild>
            <w:div w:id="179701829">
              <w:marLeft w:val="0"/>
              <w:marRight w:val="0"/>
              <w:marTop w:val="0"/>
              <w:marBottom w:val="15"/>
              <w:divBdr>
                <w:top w:val="none" w:sz="0" w:space="0" w:color="auto"/>
                <w:left w:val="none" w:sz="0" w:space="0" w:color="auto"/>
                <w:bottom w:val="none" w:sz="0" w:space="0" w:color="auto"/>
                <w:right w:val="none" w:sz="0" w:space="0" w:color="auto"/>
              </w:divBdr>
            </w:div>
          </w:divsChild>
        </w:div>
        <w:div w:id="642849589">
          <w:marLeft w:val="0"/>
          <w:marRight w:val="0"/>
          <w:marTop w:val="0"/>
          <w:marBottom w:val="0"/>
          <w:divBdr>
            <w:top w:val="none" w:sz="0" w:space="0" w:color="auto"/>
            <w:left w:val="none" w:sz="0" w:space="0" w:color="auto"/>
            <w:bottom w:val="none" w:sz="0" w:space="0" w:color="auto"/>
            <w:right w:val="none" w:sz="0" w:space="0" w:color="auto"/>
          </w:divBdr>
          <w:divsChild>
            <w:div w:id="1267663833">
              <w:marLeft w:val="0"/>
              <w:marRight w:val="0"/>
              <w:marTop w:val="0"/>
              <w:marBottom w:val="15"/>
              <w:divBdr>
                <w:top w:val="none" w:sz="0" w:space="0" w:color="auto"/>
                <w:left w:val="none" w:sz="0" w:space="0" w:color="auto"/>
                <w:bottom w:val="none" w:sz="0" w:space="0" w:color="auto"/>
                <w:right w:val="none" w:sz="0" w:space="0" w:color="auto"/>
              </w:divBdr>
            </w:div>
          </w:divsChild>
        </w:div>
        <w:div w:id="103888303">
          <w:marLeft w:val="0"/>
          <w:marRight w:val="0"/>
          <w:marTop w:val="0"/>
          <w:marBottom w:val="0"/>
          <w:divBdr>
            <w:top w:val="none" w:sz="0" w:space="0" w:color="auto"/>
            <w:left w:val="none" w:sz="0" w:space="0" w:color="auto"/>
            <w:bottom w:val="none" w:sz="0" w:space="0" w:color="auto"/>
            <w:right w:val="none" w:sz="0" w:space="0" w:color="auto"/>
          </w:divBdr>
          <w:divsChild>
            <w:div w:id="1223717446">
              <w:marLeft w:val="0"/>
              <w:marRight w:val="0"/>
              <w:marTop w:val="0"/>
              <w:marBottom w:val="15"/>
              <w:divBdr>
                <w:top w:val="none" w:sz="0" w:space="0" w:color="auto"/>
                <w:left w:val="none" w:sz="0" w:space="0" w:color="auto"/>
                <w:bottom w:val="none" w:sz="0" w:space="0" w:color="auto"/>
                <w:right w:val="none" w:sz="0" w:space="0" w:color="auto"/>
              </w:divBdr>
            </w:div>
          </w:divsChild>
        </w:div>
        <w:div w:id="1239245902">
          <w:marLeft w:val="0"/>
          <w:marRight w:val="0"/>
          <w:marTop w:val="0"/>
          <w:marBottom w:val="0"/>
          <w:divBdr>
            <w:top w:val="none" w:sz="0" w:space="0" w:color="auto"/>
            <w:left w:val="none" w:sz="0" w:space="0" w:color="auto"/>
            <w:bottom w:val="none" w:sz="0" w:space="0" w:color="auto"/>
            <w:right w:val="none" w:sz="0" w:space="0" w:color="auto"/>
          </w:divBdr>
          <w:divsChild>
            <w:div w:id="430782376">
              <w:marLeft w:val="0"/>
              <w:marRight w:val="0"/>
              <w:marTop w:val="0"/>
              <w:marBottom w:val="15"/>
              <w:divBdr>
                <w:top w:val="none" w:sz="0" w:space="0" w:color="auto"/>
                <w:left w:val="none" w:sz="0" w:space="0" w:color="auto"/>
                <w:bottom w:val="none" w:sz="0" w:space="0" w:color="auto"/>
                <w:right w:val="none" w:sz="0" w:space="0" w:color="auto"/>
              </w:divBdr>
            </w:div>
          </w:divsChild>
        </w:div>
        <w:div w:id="1742562299">
          <w:marLeft w:val="0"/>
          <w:marRight w:val="0"/>
          <w:marTop w:val="0"/>
          <w:marBottom w:val="0"/>
          <w:divBdr>
            <w:top w:val="none" w:sz="0" w:space="0" w:color="auto"/>
            <w:left w:val="none" w:sz="0" w:space="0" w:color="auto"/>
            <w:bottom w:val="none" w:sz="0" w:space="0" w:color="auto"/>
            <w:right w:val="none" w:sz="0" w:space="0" w:color="auto"/>
          </w:divBdr>
          <w:divsChild>
            <w:div w:id="495534037">
              <w:marLeft w:val="0"/>
              <w:marRight w:val="0"/>
              <w:marTop w:val="0"/>
              <w:marBottom w:val="15"/>
              <w:divBdr>
                <w:top w:val="none" w:sz="0" w:space="0" w:color="auto"/>
                <w:left w:val="none" w:sz="0" w:space="0" w:color="auto"/>
                <w:bottom w:val="none" w:sz="0" w:space="0" w:color="auto"/>
                <w:right w:val="none" w:sz="0" w:space="0" w:color="auto"/>
              </w:divBdr>
            </w:div>
          </w:divsChild>
        </w:div>
        <w:div w:id="2140415546">
          <w:marLeft w:val="0"/>
          <w:marRight w:val="0"/>
          <w:marTop w:val="0"/>
          <w:marBottom w:val="0"/>
          <w:divBdr>
            <w:top w:val="none" w:sz="0" w:space="0" w:color="auto"/>
            <w:left w:val="none" w:sz="0" w:space="0" w:color="auto"/>
            <w:bottom w:val="none" w:sz="0" w:space="0" w:color="auto"/>
            <w:right w:val="none" w:sz="0" w:space="0" w:color="auto"/>
          </w:divBdr>
          <w:divsChild>
            <w:div w:id="1274165255">
              <w:marLeft w:val="0"/>
              <w:marRight w:val="0"/>
              <w:marTop w:val="0"/>
              <w:marBottom w:val="15"/>
              <w:divBdr>
                <w:top w:val="none" w:sz="0" w:space="0" w:color="auto"/>
                <w:left w:val="none" w:sz="0" w:space="0" w:color="auto"/>
                <w:bottom w:val="none" w:sz="0" w:space="0" w:color="auto"/>
                <w:right w:val="none" w:sz="0" w:space="0" w:color="auto"/>
              </w:divBdr>
            </w:div>
          </w:divsChild>
        </w:div>
        <w:div w:id="680815015">
          <w:marLeft w:val="0"/>
          <w:marRight w:val="0"/>
          <w:marTop w:val="0"/>
          <w:marBottom w:val="0"/>
          <w:divBdr>
            <w:top w:val="none" w:sz="0" w:space="0" w:color="auto"/>
            <w:left w:val="none" w:sz="0" w:space="0" w:color="auto"/>
            <w:bottom w:val="none" w:sz="0" w:space="0" w:color="auto"/>
            <w:right w:val="none" w:sz="0" w:space="0" w:color="auto"/>
          </w:divBdr>
          <w:divsChild>
            <w:div w:id="6080497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363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ehub.com/john/6-61.htm" TargetMode="External"/><Relationship Id="rId21" Type="http://schemas.openxmlformats.org/officeDocument/2006/relationships/hyperlink" Target="http://biblehub.com/john/6-56.htm" TargetMode="External"/><Relationship Id="rId42" Type="http://schemas.openxmlformats.org/officeDocument/2006/relationships/hyperlink" Target="https://biblia.com/bible/nasb95/John%206.34-35" TargetMode="External"/><Relationship Id="rId47" Type="http://schemas.openxmlformats.org/officeDocument/2006/relationships/hyperlink" Target="https://biblia.com/bible/nasb95/John%201.14" TargetMode="External"/><Relationship Id="rId63" Type="http://schemas.openxmlformats.org/officeDocument/2006/relationships/hyperlink" Target="https://andrewkarr.org/john-6_41-71_answers/" TargetMode="External"/><Relationship Id="rId68" Type="http://schemas.openxmlformats.org/officeDocument/2006/relationships/fontTable" Target="fontTable.xml"/><Relationship Id="rId7" Type="http://schemas.openxmlformats.org/officeDocument/2006/relationships/hyperlink" Target="http://biblehub.com/john/6-42.htm" TargetMode="External"/><Relationship Id="rId2" Type="http://schemas.openxmlformats.org/officeDocument/2006/relationships/settings" Target="settings.xml"/><Relationship Id="rId16" Type="http://schemas.openxmlformats.org/officeDocument/2006/relationships/hyperlink" Target="http://biblehub.com/john/6-51.htm" TargetMode="External"/><Relationship Id="rId29" Type="http://schemas.openxmlformats.org/officeDocument/2006/relationships/hyperlink" Target="http://biblehub.com/john/6-64.htm" TargetMode="External"/><Relationship Id="rId11" Type="http://schemas.openxmlformats.org/officeDocument/2006/relationships/hyperlink" Target="http://biblehub.com/john/6-46.htm" TargetMode="External"/><Relationship Id="rId24" Type="http://schemas.openxmlformats.org/officeDocument/2006/relationships/hyperlink" Target="http://biblehub.com/john/6-59.htm" TargetMode="External"/><Relationship Id="rId32" Type="http://schemas.openxmlformats.org/officeDocument/2006/relationships/hyperlink" Target="http://biblehub.com/john/6-67.htm" TargetMode="External"/><Relationship Id="rId37" Type="http://schemas.openxmlformats.org/officeDocument/2006/relationships/hyperlink" Target="https://biblia.com/bible/nasb95/John%207.31" TargetMode="External"/><Relationship Id="rId40" Type="http://schemas.openxmlformats.org/officeDocument/2006/relationships/hyperlink" Target="https://biblia.com/bible/nasb95/Phil%202.14" TargetMode="External"/><Relationship Id="rId45" Type="http://schemas.openxmlformats.org/officeDocument/2006/relationships/hyperlink" Target="https://biblia.com/bible/nasb95/Acts%202.46" TargetMode="External"/><Relationship Id="rId53" Type="http://schemas.openxmlformats.org/officeDocument/2006/relationships/hyperlink" Target="https://biblia.com/bible/nasb95/Heb%202.15" TargetMode="External"/><Relationship Id="rId58" Type="http://schemas.openxmlformats.org/officeDocument/2006/relationships/hyperlink" Target="https://biblia.com/bible/nasb95/1%20Cor%2010.16" TargetMode="External"/><Relationship Id="rId66" Type="http://schemas.openxmlformats.org/officeDocument/2006/relationships/hyperlink" Target="https://biblia.com/bible/nasb95/John%206.60" TargetMode="External"/><Relationship Id="rId5" Type="http://schemas.openxmlformats.org/officeDocument/2006/relationships/hyperlink" Target="https://biblia.com/bible/nasb95/John%206.1-40" TargetMode="External"/><Relationship Id="rId61" Type="http://schemas.openxmlformats.org/officeDocument/2006/relationships/hyperlink" Target="https://biblia.com/bible/nasb95/1%20Cor%2015.50" TargetMode="External"/><Relationship Id="rId19" Type="http://schemas.openxmlformats.org/officeDocument/2006/relationships/hyperlink" Target="http://biblehub.com/john/6-54.htm" TargetMode="External"/><Relationship Id="rId14" Type="http://schemas.openxmlformats.org/officeDocument/2006/relationships/hyperlink" Target="http://biblehub.com/john/6-49.htm" TargetMode="External"/><Relationship Id="rId22" Type="http://schemas.openxmlformats.org/officeDocument/2006/relationships/hyperlink" Target="http://biblehub.com/john/6-57.htm" TargetMode="External"/><Relationship Id="rId27" Type="http://schemas.openxmlformats.org/officeDocument/2006/relationships/hyperlink" Target="http://biblehub.com/john/6-62.htm" TargetMode="External"/><Relationship Id="rId30" Type="http://schemas.openxmlformats.org/officeDocument/2006/relationships/hyperlink" Target="http://biblehub.com/john/6-65.htm" TargetMode="External"/><Relationship Id="rId35" Type="http://schemas.openxmlformats.org/officeDocument/2006/relationships/hyperlink" Target="http://biblehub.com/john/6-70.htm" TargetMode="External"/><Relationship Id="rId43" Type="http://schemas.openxmlformats.org/officeDocument/2006/relationships/hyperlink" Target="https://biblia.com/bible/nasb95/Mark%2014.22" TargetMode="External"/><Relationship Id="rId48" Type="http://schemas.openxmlformats.org/officeDocument/2006/relationships/hyperlink" Target="https://biblia.com/bible/nasb95/1%20Cor%2010.16" TargetMode="External"/><Relationship Id="rId56" Type="http://schemas.openxmlformats.org/officeDocument/2006/relationships/hyperlink" Target="https://biblia.com/bible/nasb95/John%206.32-35" TargetMode="External"/><Relationship Id="rId64" Type="http://schemas.openxmlformats.org/officeDocument/2006/relationships/hyperlink" Target="https://biblia.com/bible/nasb95/John%206.44-45" TargetMode="External"/><Relationship Id="rId69" Type="http://schemas.openxmlformats.org/officeDocument/2006/relationships/theme" Target="theme/theme1.xml"/><Relationship Id="rId8" Type="http://schemas.openxmlformats.org/officeDocument/2006/relationships/hyperlink" Target="http://biblehub.com/john/6-43.htm" TargetMode="External"/><Relationship Id="rId51" Type="http://schemas.openxmlformats.org/officeDocument/2006/relationships/hyperlink" Target="https://biblia.com/bible/nasb95/1%20Cor%2015.50" TargetMode="External"/><Relationship Id="rId3" Type="http://schemas.openxmlformats.org/officeDocument/2006/relationships/webSettings" Target="webSettings.xml"/><Relationship Id="rId12" Type="http://schemas.openxmlformats.org/officeDocument/2006/relationships/hyperlink" Target="http://biblehub.com/john/6-47.htm" TargetMode="External"/><Relationship Id="rId17" Type="http://schemas.openxmlformats.org/officeDocument/2006/relationships/hyperlink" Target="http://biblehub.com/john/6-52.htm" TargetMode="External"/><Relationship Id="rId25" Type="http://schemas.openxmlformats.org/officeDocument/2006/relationships/hyperlink" Target="http://biblehub.com/john/6-60.htm" TargetMode="External"/><Relationship Id="rId33" Type="http://schemas.openxmlformats.org/officeDocument/2006/relationships/hyperlink" Target="http://biblehub.com/john/6-68.htm" TargetMode="External"/><Relationship Id="rId38" Type="http://schemas.openxmlformats.org/officeDocument/2006/relationships/hyperlink" Target="https://biblia.com/bible/nasb95/John%207.32" TargetMode="External"/><Relationship Id="rId46" Type="http://schemas.openxmlformats.org/officeDocument/2006/relationships/hyperlink" Target="https://biblia.com/bible/nasb95/2%20Cor%209.10" TargetMode="External"/><Relationship Id="rId59" Type="http://schemas.openxmlformats.org/officeDocument/2006/relationships/hyperlink" Target="https://biblia.com/bible/nasb95/Col%201.21-22" TargetMode="External"/><Relationship Id="rId67" Type="http://schemas.openxmlformats.org/officeDocument/2006/relationships/hyperlink" Target="https://biblia.com/bible/nasb95/John%206.66" TargetMode="External"/><Relationship Id="rId20" Type="http://schemas.openxmlformats.org/officeDocument/2006/relationships/hyperlink" Target="http://biblehub.com/john/6-55.htm" TargetMode="External"/><Relationship Id="rId41" Type="http://schemas.openxmlformats.org/officeDocument/2006/relationships/hyperlink" Target="https://biblia.com/bible/nasb95/John%206.32-33" TargetMode="External"/><Relationship Id="rId54" Type="http://schemas.openxmlformats.org/officeDocument/2006/relationships/hyperlink" Target="https://biblia.com/bible/nasb95/John%207.31-32" TargetMode="External"/><Relationship Id="rId62" Type="http://schemas.openxmlformats.org/officeDocument/2006/relationships/hyperlink" Target="https://biblia.com/bible/nasb95/Heb%202.14-15" TargetMode="External"/><Relationship Id="rId1" Type="http://schemas.openxmlformats.org/officeDocument/2006/relationships/styles" Target="styles.xml"/><Relationship Id="rId6" Type="http://schemas.openxmlformats.org/officeDocument/2006/relationships/hyperlink" Target="http://biblehub.com/john/6-41.htm" TargetMode="External"/><Relationship Id="rId15" Type="http://schemas.openxmlformats.org/officeDocument/2006/relationships/hyperlink" Target="http://biblehub.com/john/6-50.htm" TargetMode="External"/><Relationship Id="rId23" Type="http://schemas.openxmlformats.org/officeDocument/2006/relationships/hyperlink" Target="http://biblehub.com/john/6-58.htm" TargetMode="External"/><Relationship Id="rId28" Type="http://schemas.openxmlformats.org/officeDocument/2006/relationships/hyperlink" Target="http://biblehub.com/john/6-63.htm" TargetMode="External"/><Relationship Id="rId36" Type="http://schemas.openxmlformats.org/officeDocument/2006/relationships/hyperlink" Target="http://biblehub.com/john/6-71.htm" TargetMode="External"/><Relationship Id="rId49" Type="http://schemas.openxmlformats.org/officeDocument/2006/relationships/hyperlink" Target="https://biblia.com/bible/nasb95/Col%201.21-22" TargetMode="External"/><Relationship Id="rId57" Type="http://schemas.openxmlformats.org/officeDocument/2006/relationships/hyperlink" Target="https://biblia.com/bible/nasb95/2%20Cor%209.10" TargetMode="External"/><Relationship Id="rId10" Type="http://schemas.openxmlformats.org/officeDocument/2006/relationships/hyperlink" Target="http://biblehub.com/john/6-45.htm" TargetMode="External"/><Relationship Id="rId31" Type="http://schemas.openxmlformats.org/officeDocument/2006/relationships/hyperlink" Target="http://biblehub.com/john/6-66.htm" TargetMode="External"/><Relationship Id="rId44" Type="http://schemas.openxmlformats.org/officeDocument/2006/relationships/hyperlink" Target="https://biblia.com/bible/nasb95/Acts%202.42" TargetMode="External"/><Relationship Id="rId52" Type="http://schemas.openxmlformats.org/officeDocument/2006/relationships/hyperlink" Target="https://biblia.com/bible/nasb95/Heb%202.14" TargetMode="External"/><Relationship Id="rId60" Type="http://schemas.openxmlformats.org/officeDocument/2006/relationships/hyperlink" Target="https://biblia.com/bible/nasb95/Lev%2017.11" TargetMode="External"/><Relationship Id="rId65" Type="http://schemas.openxmlformats.org/officeDocument/2006/relationships/hyperlink" Target="https://biblia.com/bible/nasb95/John%206.55-56" TargetMode="External"/><Relationship Id="rId4" Type="http://schemas.openxmlformats.org/officeDocument/2006/relationships/image" Target="media/image1.png"/><Relationship Id="rId9" Type="http://schemas.openxmlformats.org/officeDocument/2006/relationships/hyperlink" Target="http://biblehub.com/john/6-44.htm" TargetMode="External"/><Relationship Id="rId13" Type="http://schemas.openxmlformats.org/officeDocument/2006/relationships/hyperlink" Target="http://biblehub.com/john/6-48.htm" TargetMode="External"/><Relationship Id="rId18" Type="http://schemas.openxmlformats.org/officeDocument/2006/relationships/hyperlink" Target="http://biblehub.com/john/6-53.htm" TargetMode="External"/><Relationship Id="rId39" Type="http://schemas.openxmlformats.org/officeDocument/2006/relationships/hyperlink" Target="https://biblia.com/bible/nasb95/1%20Cor%2010.9-10" TargetMode="External"/><Relationship Id="rId34" Type="http://schemas.openxmlformats.org/officeDocument/2006/relationships/hyperlink" Target="http://biblehub.com/john/6-69.htm" TargetMode="External"/><Relationship Id="rId50" Type="http://schemas.openxmlformats.org/officeDocument/2006/relationships/hyperlink" Target="https://biblia.com/bible/nasb95/Lev%2017.11" TargetMode="External"/><Relationship Id="rId55" Type="http://schemas.openxmlformats.org/officeDocument/2006/relationships/hyperlink" Target="https://biblia.com/bible/nasb95/1%20Cor%201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Karr</dc:creator>
  <cp:keywords/>
  <dc:description/>
  <cp:lastModifiedBy>Andrew Karr</cp:lastModifiedBy>
  <cp:revision>7</cp:revision>
  <dcterms:created xsi:type="dcterms:W3CDTF">2024-03-10T04:42:00Z</dcterms:created>
  <dcterms:modified xsi:type="dcterms:W3CDTF">2024-03-17T02:22:00Z</dcterms:modified>
</cp:coreProperties>
</file>